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72" w:rsidRDefault="001818E6" w:rsidP="003F3152">
      <w:pPr>
        <w:widowControl w:val="0"/>
        <w:autoSpaceDE w:val="0"/>
        <w:autoSpaceDN w:val="0"/>
        <w:adjustRightInd w:val="0"/>
        <w:spacing w:after="240"/>
        <w:ind w:left="567"/>
        <w:jc w:val="both"/>
        <w:rPr>
          <w:rFonts w:ascii="Century Gothic" w:hAnsi="Century Gothic" w:cs="Century Gothic"/>
          <w:b/>
          <w:color w:val="443B2E"/>
        </w:rPr>
      </w:pPr>
      <w:r>
        <w:rPr>
          <w:rFonts w:ascii="Century Gothic" w:hAnsi="Century Gothic" w:cs="Century Gothic"/>
          <w:noProof/>
          <w:color w:val="443B2E"/>
        </w:rPr>
        <w:drawing>
          <wp:inline distT="0" distB="0" distL="0" distR="0">
            <wp:extent cx="2333625" cy="751035"/>
            <wp:effectExtent l="0" t="0" r="0" b="0"/>
            <wp:docPr id="1" name="Immagine 1" descr="\\SAPFILE2\Dati_Federmanager\FedermanagerAcademy\ACADEMY\Logo\acad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FILE2\Dati_Federmanager\FedermanagerAcademy\ACADEMY\Logo\academ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6669" cy="752015"/>
                    </a:xfrm>
                    <a:prstGeom prst="rect">
                      <a:avLst/>
                    </a:prstGeom>
                    <a:noFill/>
                    <a:ln>
                      <a:noFill/>
                    </a:ln>
                  </pic:spPr>
                </pic:pic>
              </a:graphicData>
            </a:graphic>
          </wp:inline>
        </w:drawing>
      </w:r>
      <w:r>
        <w:rPr>
          <w:rFonts w:ascii="Century Gothic" w:hAnsi="Century Gothic" w:cs="Century Gothic"/>
          <w:b/>
          <w:color w:val="443B2E"/>
        </w:rPr>
        <w:tab/>
        <w:t xml:space="preserve">    </w:t>
      </w:r>
      <w:r w:rsidR="00D37972" w:rsidRPr="00D37972">
        <w:rPr>
          <w:rFonts w:ascii="Century Gothic" w:hAnsi="Century Gothic" w:cs="Century Gothic"/>
          <w:color w:val="443B2E"/>
        </w:rPr>
        <w:t>in collaborazione con</w:t>
      </w:r>
      <w:r w:rsidR="00D37972">
        <w:rPr>
          <w:rFonts w:ascii="Century Gothic" w:hAnsi="Century Gothic" w:cs="Century Gothic"/>
          <w:b/>
          <w:color w:val="443B2E"/>
        </w:rPr>
        <w:t xml:space="preserve"> </w:t>
      </w:r>
      <w:r>
        <w:rPr>
          <w:rFonts w:ascii="Century Gothic" w:hAnsi="Century Gothic" w:cs="Century Gothic"/>
          <w:b/>
          <w:color w:val="443B2E"/>
        </w:rPr>
        <w:t xml:space="preserve">Digital </w:t>
      </w:r>
      <w:proofErr w:type="spellStart"/>
      <w:r>
        <w:rPr>
          <w:rFonts w:ascii="Century Gothic" w:hAnsi="Century Gothic" w:cs="Century Gothic"/>
          <w:b/>
          <w:color w:val="443B2E"/>
        </w:rPr>
        <w:t>Magics</w:t>
      </w:r>
      <w:proofErr w:type="spellEnd"/>
    </w:p>
    <w:p w:rsidR="00D37972" w:rsidRDefault="00D37972" w:rsidP="003F3152">
      <w:pPr>
        <w:widowControl w:val="0"/>
        <w:autoSpaceDE w:val="0"/>
        <w:autoSpaceDN w:val="0"/>
        <w:adjustRightInd w:val="0"/>
        <w:spacing w:after="240"/>
        <w:ind w:left="567"/>
        <w:jc w:val="both"/>
        <w:rPr>
          <w:rFonts w:ascii="Century Gothic" w:hAnsi="Century Gothic" w:cs="Century Gothic"/>
          <w:b/>
          <w:color w:val="443B2E"/>
        </w:rPr>
      </w:pPr>
    </w:p>
    <w:p w:rsidR="00D37972" w:rsidRDefault="00D37972" w:rsidP="003F3152">
      <w:pPr>
        <w:widowControl w:val="0"/>
        <w:autoSpaceDE w:val="0"/>
        <w:autoSpaceDN w:val="0"/>
        <w:adjustRightInd w:val="0"/>
        <w:spacing w:after="240"/>
        <w:ind w:left="567"/>
        <w:jc w:val="both"/>
        <w:rPr>
          <w:rFonts w:ascii="Century Gothic" w:hAnsi="Century Gothic" w:cs="Century Gothic"/>
          <w:b/>
          <w:color w:val="443B2E"/>
        </w:rPr>
      </w:pPr>
    </w:p>
    <w:p w:rsidR="00D37972" w:rsidRDefault="00D37972" w:rsidP="003F3152">
      <w:pPr>
        <w:widowControl w:val="0"/>
        <w:autoSpaceDE w:val="0"/>
        <w:autoSpaceDN w:val="0"/>
        <w:adjustRightInd w:val="0"/>
        <w:spacing w:after="240"/>
        <w:ind w:left="567"/>
        <w:jc w:val="both"/>
        <w:rPr>
          <w:rFonts w:ascii="Century Gothic" w:hAnsi="Century Gothic" w:cs="Century Gothic"/>
          <w:b/>
          <w:color w:val="443B2E"/>
        </w:rPr>
      </w:pPr>
    </w:p>
    <w:p w:rsidR="003F3152" w:rsidRDefault="003F3152" w:rsidP="003F3152">
      <w:pPr>
        <w:widowControl w:val="0"/>
        <w:autoSpaceDE w:val="0"/>
        <w:autoSpaceDN w:val="0"/>
        <w:adjustRightInd w:val="0"/>
        <w:spacing w:after="240"/>
        <w:ind w:left="567"/>
        <w:jc w:val="both"/>
        <w:rPr>
          <w:rFonts w:ascii="Century Gothic" w:hAnsi="Century Gothic" w:cs="Century Gothic"/>
          <w:color w:val="443B2E"/>
        </w:rPr>
      </w:pPr>
      <w:r w:rsidRPr="003F3152">
        <w:rPr>
          <w:rFonts w:ascii="Century Gothic" w:hAnsi="Century Gothic" w:cs="Century Gothic"/>
          <w:b/>
          <w:color w:val="443B2E"/>
        </w:rPr>
        <w:t>Progetto di eccellenza per incontri fra Aziende e Start up</w:t>
      </w:r>
    </w:p>
    <w:p w:rsidR="003F3152" w:rsidRDefault="003F3152" w:rsidP="003F3152">
      <w:pPr>
        <w:widowControl w:val="0"/>
        <w:autoSpaceDE w:val="0"/>
        <w:autoSpaceDN w:val="0"/>
        <w:adjustRightInd w:val="0"/>
        <w:spacing w:after="240"/>
        <w:ind w:left="567"/>
        <w:jc w:val="both"/>
        <w:rPr>
          <w:rFonts w:ascii="Century Gothic" w:hAnsi="Century Gothic" w:cs="Century Gothic"/>
          <w:color w:val="443B2E"/>
        </w:rPr>
      </w:pPr>
    </w:p>
    <w:p w:rsidR="003F3152" w:rsidRDefault="003F3152" w:rsidP="003F3152">
      <w:pPr>
        <w:widowControl w:val="0"/>
        <w:autoSpaceDE w:val="0"/>
        <w:autoSpaceDN w:val="0"/>
        <w:adjustRightInd w:val="0"/>
        <w:spacing w:after="240"/>
        <w:ind w:left="567"/>
        <w:jc w:val="both"/>
        <w:rPr>
          <w:rFonts w:ascii="Century Gothic" w:hAnsi="Century Gothic" w:cs="Century Gothic"/>
          <w:color w:val="443B2E"/>
        </w:rPr>
      </w:pPr>
    </w:p>
    <w:p w:rsidR="00D93484" w:rsidRDefault="00D93484" w:rsidP="003F3152">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 xml:space="preserve">Federmanager Academy propone un percorso di eccellenza per una serie di incontri fra aziende strutturate e le migliori start up selezionabili in Italia, in base alle esigenze di business che le aziende aderenti al progetto manifesteranno. La selezione sarà compiuta da uno dei migliori player di start up d’Europa, Digital </w:t>
      </w:r>
      <w:proofErr w:type="spellStart"/>
      <w:r>
        <w:rPr>
          <w:rFonts w:ascii="Century Gothic" w:hAnsi="Century Gothic" w:cs="Century Gothic"/>
          <w:color w:val="443B2E"/>
        </w:rPr>
        <w:t>Magics</w:t>
      </w:r>
      <w:proofErr w:type="spellEnd"/>
      <w:r>
        <w:rPr>
          <w:rFonts w:ascii="Century Gothic" w:hAnsi="Century Gothic" w:cs="Century Gothic"/>
          <w:color w:val="443B2E"/>
        </w:rPr>
        <w:t xml:space="preserve">, che fra poco presenteremo. </w:t>
      </w:r>
    </w:p>
    <w:p w:rsidR="00D93484" w:rsidRDefault="00D93484" w:rsidP="003F3152">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 xml:space="preserve">Il percorso, in caso di approvazione da parte di </w:t>
      </w:r>
      <w:r w:rsidRPr="00D37972">
        <w:rPr>
          <w:rFonts w:ascii="Century Gothic" w:hAnsi="Century Gothic" w:cs="Century Gothic"/>
          <w:b/>
          <w:color w:val="443B2E"/>
        </w:rPr>
        <w:t>Fondirigenti,</w:t>
      </w:r>
      <w:r>
        <w:rPr>
          <w:rFonts w:ascii="Century Gothic" w:hAnsi="Century Gothic" w:cs="Century Gothic"/>
          <w:color w:val="443B2E"/>
        </w:rPr>
        <w:t xml:space="preserve"> sarà completamente gratuito per le prime 24 aziende che in tutta Italia aderiranno, senza alcun impegno economico. In particolare chi aderisce potrà fruire gratuitamente di:</w:t>
      </w:r>
    </w:p>
    <w:p w:rsidR="00D93484" w:rsidRPr="00261708" w:rsidRDefault="00D93484" w:rsidP="003F3152">
      <w:pPr>
        <w:pStyle w:val="Paragrafoelenco"/>
        <w:widowControl w:val="0"/>
        <w:numPr>
          <w:ilvl w:val="0"/>
          <w:numId w:val="11"/>
        </w:numPr>
        <w:autoSpaceDE w:val="0"/>
        <w:autoSpaceDN w:val="0"/>
        <w:adjustRightInd w:val="0"/>
        <w:spacing w:after="240"/>
        <w:jc w:val="both"/>
        <w:rPr>
          <w:rFonts w:ascii="Century Gothic" w:hAnsi="Century Gothic" w:cs="Century Gothic"/>
          <w:color w:val="443B2E"/>
        </w:rPr>
      </w:pPr>
      <w:r w:rsidRPr="00261708">
        <w:rPr>
          <w:rFonts w:ascii="Century Gothic" w:hAnsi="Century Gothic" w:cs="Century Gothic"/>
          <w:color w:val="443B2E"/>
        </w:rPr>
        <w:t>5 workshop di eccellenza con personalità rilevanti del mondo economico che dialoga con le start up</w:t>
      </w:r>
      <w:r w:rsidR="00261708">
        <w:rPr>
          <w:rFonts w:ascii="Century Gothic" w:hAnsi="Century Gothic" w:cs="Century Gothic"/>
          <w:color w:val="443B2E"/>
        </w:rPr>
        <w:t xml:space="preserve"> (sede: Roma e Milano</w:t>
      </w:r>
      <w:r w:rsidRPr="00261708">
        <w:rPr>
          <w:rFonts w:ascii="Century Gothic" w:hAnsi="Century Gothic" w:cs="Century Gothic"/>
          <w:color w:val="443B2E"/>
        </w:rPr>
        <w:t>);</w:t>
      </w:r>
    </w:p>
    <w:p w:rsidR="00D93484" w:rsidRPr="00261708" w:rsidRDefault="00D93484" w:rsidP="003F3152">
      <w:pPr>
        <w:pStyle w:val="Paragrafoelenco"/>
        <w:widowControl w:val="0"/>
        <w:numPr>
          <w:ilvl w:val="0"/>
          <w:numId w:val="11"/>
        </w:numPr>
        <w:autoSpaceDE w:val="0"/>
        <w:autoSpaceDN w:val="0"/>
        <w:adjustRightInd w:val="0"/>
        <w:spacing w:after="240"/>
        <w:jc w:val="both"/>
        <w:rPr>
          <w:rFonts w:ascii="Century Gothic" w:hAnsi="Century Gothic" w:cs="Century Gothic"/>
          <w:color w:val="443B2E"/>
        </w:rPr>
      </w:pPr>
      <w:r w:rsidRPr="00261708">
        <w:rPr>
          <w:rFonts w:ascii="Century Gothic" w:hAnsi="Century Gothic" w:cs="Century Gothic"/>
          <w:color w:val="443B2E"/>
        </w:rPr>
        <w:t xml:space="preserve">3 workshop operativi pe provare a lavorare sulle business </w:t>
      </w:r>
      <w:proofErr w:type="spellStart"/>
      <w:r w:rsidRPr="00261708">
        <w:rPr>
          <w:rFonts w:ascii="Century Gothic" w:hAnsi="Century Gothic" w:cs="Century Gothic"/>
          <w:color w:val="443B2E"/>
        </w:rPr>
        <w:t>ideas</w:t>
      </w:r>
      <w:proofErr w:type="spellEnd"/>
      <w:r w:rsidRPr="00261708">
        <w:rPr>
          <w:rFonts w:ascii="Century Gothic" w:hAnsi="Century Gothic" w:cs="Century Gothic"/>
          <w:color w:val="443B2E"/>
        </w:rPr>
        <w:t xml:space="preserve"> che emergeranno come interessanti per le Aziende</w:t>
      </w:r>
      <w:r w:rsidR="00261708">
        <w:rPr>
          <w:rFonts w:ascii="Century Gothic" w:hAnsi="Century Gothic" w:cs="Century Gothic"/>
          <w:color w:val="443B2E"/>
        </w:rPr>
        <w:t xml:space="preserve"> aderenti.</w:t>
      </w:r>
    </w:p>
    <w:p w:rsidR="00261708" w:rsidRDefault="00261708" w:rsidP="003F3152">
      <w:pPr>
        <w:widowControl w:val="0"/>
        <w:autoSpaceDE w:val="0"/>
        <w:autoSpaceDN w:val="0"/>
        <w:adjustRightInd w:val="0"/>
        <w:spacing w:after="240"/>
        <w:ind w:left="567"/>
        <w:jc w:val="both"/>
        <w:rPr>
          <w:rFonts w:ascii="Century Gothic" w:hAnsi="Century Gothic" w:cs="Century Gothic"/>
          <w:color w:val="443B2E"/>
        </w:rPr>
      </w:pPr>
    </w:p>
    <w:p w:rsidR="00261708" w:rsidRDefault="00261708" w:rsidP="003F3152">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T</w:t>
      </w:r>
      <w:r w:rsidRPr="00261708">
        <w:rPr>
          <w:rFonts w:ascii="Century Gothic" w:hAnsi="Century Gothic" w:cs="Century Gothic"/>
          <w:color w:val="443B2E"/>
        </w:rPr>
        <w:t>empi</w:t>
      </w:r>
      <w:r>
        <w:rPr>
          <w:rFonts w:ascii="Century Gothic" w:hAnsi="Century Gothic" w:cs="Century Gothic"/>
          <w:color w:val="443B2E"/>
        </w:rPr>
        <w:t xml:space="preserve"> di adesione</w:t>
      </w:r>
      <w:r w:rsidRPr="00261708">
        <w:rPr>
          <w:rFonts w:ascii="Century Gothic" w:hAnsi="Century Gothic" w:cs="Century Gothic"/>
          <w:color w:val="443B2E"/>
        </w:rPr>
        <w:t>:</w:t>
      </w:r>
      <w:r>
        <w:rPr>
          <w:rFonts w:ascii="Century Gothic" w:hAnsi="Century Gothic" w:cs="Century Gothic"/>
          <w:color w:val="443B2E"/>
        </w:rPr>
        <w:t xml:space="preserve"> inviare il modulo inderogabilmente </w:t>
      </w:r>
      <w:r w:rsidRPr="003F3152">
        <w:rPr>
          <w:rFonts w:ascii="Century Gothic" w:hAnsi="Century Gothic" w:cs="Century Gothic"/>
          <w:b/>
          <w:color w:val="443B2E"/>
        </w:rPr>
        <w:t>entro il 2</w:t>
      </w:r>
      <w:r w:rsidR="003F3152" w:rsidRPr="003F3152">
        <w:rPr>
          <w:rFonts w:ascii="Century Gothic" w:hAnsi="Century Gothic" w:cs="Century Gothic"/>
          <w:b/>
          <w:color w:val="443B2E"/>
        </w:rPr>
        <w:t>2</w:t>
      </w:r>
      <w:r w:rsidRPr="003F3152">
        <w:rPr>
          <w:rFonts w:ascii="Century Gothic" w:hAnsi="Century Gothic" w:cs="Century Gothic"/>
          <w:b/>
          <w:color w:val="443B2E"/>
        </w:rPr>
        <w:t xml:space="preserve"> giugno</w:t>
      </w:r>
      <w:r>
        <w:rPr>
          <w:rFonts w:ascii="Century Gothic" w:hAnsi="Century Gothic" w:cs="Century Gothic"/>
          <w:color w:val="443B2E"/>
        </w:rPr>
        <w:t xml:space="preserve"> a info@federmanageracademy.it).</w:t>
      </w:r>
      <w:r w:rsidRPr="00261708">
        <w:rPr>
          <w:rFonts w:ascii="Century Gothic" w:hAnsi="Century Gothic" w:cs="Century Gothic"/>
          <w:color w:val="443B2E"/>
        </w:rPr>
        <w:t xml:space="preserve"> </w:t>
      </w:r>
      <w:r>
        <w:rPr>
          <w:rFonts w:ascii="Century Gothic" w:hAnsi="Century Gothic" w:cs="Century Gothic"/>
          <w:color w:val="443B2E"/>
        </w:rPr>
        <w:t>Priorità per le aziende aderenti a Fondirigenti.</w:t>
      </w:r>
    </w:p>
    <w:p w:rsidR="00261708" w:rsidRDefault="00261708" w:rsidP="003F3152">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 xml:space="preserve">Tempi di realizzazione: </w:t>
      </w:r>
      <w:r w:rsidRPr="00261708">
        <w:rPr>
          <w:rFonts w:ascii="Century Gothic" w:hAnsi="Century Gothic" w:cs="Century Gothic"/>
          <w:color w:val="443B2E"/>
        </w:rPr>
        <w:t>fine settembre – fine novembre 2017</w:t>
      </w:r>
      <w:r>
        <w:rPr>
          <w:rFonts w:ascii="Century Gothic" w:hAnsi="Century Gothic" w:cs="Century Gothic"/>
          <w:color w:val="443B2E"/>
        </w:rPr>
        <w:t>.</w:t>
      </w:r>
    </w:p>
    <w:p w:rsidR="00D93484" w:rsidRDefault="00D93484" w:rsidP="003F3152">
      <w:pPr>
        <w:widowControl w:val="0"/>
        <w:autoSpaceDE w:val="0"/>
        <w:autoSpaceDN w:val="0"/>
        <w:adjustRightInd w:val="0"/>
        <w:spacing w:after="240"/>
        <w:ind w:left="567"/>
        <w:jc w:val="both"/>
        <w:rPr>
          <w:rFonts w:ascii="Century Gothic" w:hAnsi="Century Gothic" w:cs="Century Gothic"/>
          <w:color w:val="443B2E"/>
        </w:rPr>
      </w:pPr>
    </w:p>
    <w:p w:rsidR="00D93484" w:rsidRDefault="00D93484" w:rsidP="003F3152">
      <w:pPr>
        <w:widowControl w:val="0"/>
        <w:autoSpaceDE w:val="0"/>
        <w:autoSpaceDN w:val="0"/>
        <w:adjustRightInd w:val="0"/>
        <w:spacing w:after="240"/>
        <w:ind w:left="567"/>
        <w:jc w:val="both"/>
        <w:rPr>
          <w:rFonts w:ascii="Century Gothic" w:hAnsi="Century Gothic" w:cs="Century Gothic"/>
          <w:color w:val="443B2E"/>
        </w:rPr>
      </w:pPr>
    </w:p>
    <w:p w:rsidR="0084270E" w:rsidRPr="00D37972" w:rsidRDefault="0084270E" w:rsidP="00D37972">
      <w:pPr>
        <w:widowControl w:val="0"/>
        <w:autoSpaceDE w:val="0"/>
        <w:autoSpaceDN w:val="0"/>
        <w:adjustRightInd w:val="0"/>
        <w:spacing w:after="240"/>
        <w:jc w:val="both"/>
        <w:rPr>
          <w:rFonts w:ascii="Century Gothic" w:hAnsi="Century Gothic" w:cs="Century Gothic"/>
          <w:color w:val="443B2E"/>
        </w:rPr>
      </w:pPr>
      <w:r w:rsidRPr="00D37972">
        <w:rPr>
          <w:rFonts w:ascii="Century Gothic" w:hAnsi="Century Gothic" w:cs="Century Gothic"/>
          <w:color w:val="443B2E"/>
        </w:rPr>
        <w:t xml:space="preserve">Descrizione </w:t>
      </w:r>
      <w:r w:rsidR="003F3152" w:rsidRPr="00D37972">
        <w:rPr>
          <w:rFonts w:ascii="Century Gothic" w:hAnsi="Century Gothic" w:cs="Century Gothic"/>
          <w:color w:val="443B2E"/>
        </w:rPr>
        <w:t xml:space="preserve">del soggetto esperto individuato, </w:t>
      </w:r>
      <w:r w:rsidRPr="00D37972">
        <w:rPr>
          <w:rFonts w:ascii="Century Gothic" w:hAnsi="Century Gothic" w:cs="Century Gothic"/>
          <w:color w:val="443B2E"/>
        </w:rPr>
        <w:t xml:space="preserve">delle metodologie e degli strumenti </w:t>
      </w:r>
      <w:r w:rsidR="00145824">
        <w:rPr>
          <w:rFonts w:ascii="Century Gothic" w:hAnsi="Century Gothic" w:cs="Century Gothic"/>
          <w:color w:val="443B2E"/>
        </w:rPr>
        <w:t xml:space="preserve">scelti </w:t>
      </w:r>
      <w:r w:rsidRPr="00D37972">
        <w:rPr>
          <w:rFonts w:ascii="Century Gothic" w:hAnsi="Century Gothic" w:cs="Century Gothic"/>
          <w:color w:val="443B2E"/>
        </w:rPr>
        <w:t>per la realizzazione delle attività.</w:t>
      </w:r>
    </w:p>
    <w:p w:rsidR="00BF1B09" w:rsidRPr="00BF1B09" w:rsidRDefault="00BF1B09" w:rsidP="00BF1B09">
      <w:pPr>
        <w:widowControl w:val="0"/>
        <w:autoSpaceDE w:val="0"/>
        <w:autoSpaceDN w:val="0"/>
        <w:adjustRightInd w:val="0"/>
        <w:spacing w:after="240"/>
        <w:ind w:left="567"/>
        <w:jc w:val="both"/>
        <w:rPr>
          <w:rFonts w:ascii="Century Gothic" w:hAnsi="Century Gothic" w:cs="Century Gothic"/>
          <w:color w:val="443B2E"/>
        </w:rPr>
      </w:pPr>
    </w:p>
    <w:p w:rsidR="0084270E" w:rsidRPr="0084270E" w:rsidRDefault="0084270E" w:rsidP="003F3152">
      <w:pPr>
        <w:pStyle w:val="Paragrafoelenco"/>
        <w:widowControl w:val="0"/>
        <w:autoSpaceDE w:val="0"/>
        <w:autoSpaceDN w:val="0"/>
        <w:adjustRightInd w:val="0"/>
        <w:spacing w:after="240"/>
        <w:ind w:left="927"/>
        <w:jc w:val="both"/>
        <w:rPr>
          <w:rFonts w:ascii="Century Gothic" w:hAnsi="Century Gothic" w:cs="Century Gothic"/>
          <w:color w:val="443B2E"/>
        </w:rPr>
      </w:pPr>
    </w:p>
    <w:p w:rsidR="0084270E" w:rsidRPr="00BF1B09" w:rsidRDefault="00BF1B09" w:rsidP="00BF1B09">
      <w:pPr>
        <w:pStyle w:val="Paragrafoelenco"/>
        <w:widowControl w:val="0"/>
        <w:numPr>
          <w:ilvl w:val="0"/>
          <w:numId w:val="13"/>
        </w:numPr>
        <w:autoSpaceDE w:val="0"/>
        <w:autoSpaceDN w:val="0"/>
        <w:adjustRightInd w:val="0"/>
        <w:spacing w:after="240"/>
        <w:jc w:val="both"/>
        <w:rPr>
          <w:rFonts w:ascii="Century Gothic" w:hAnsi="Century Gothic" w:cs="Century Gothic"/>
          <w:b/>
          <w:color w:val="443B2E"/>
        </w:rPr>
      </w:pPr>
      <w:r>
        <w:rPr>
          <w:rFonts w:ascii="Century Gothic" w:hAnsi="Century Gothic" w:cs="Century Gothic"/>
          <w:b/>
          <w:color w:val="443B2E"/>
        </w:rPr>
        <w:lastRenderedPageBreak/>
        <w:t>A</w:t>
      </w:r>
      <w:r w:rsidR="0084270E" w:rsidRPr="00BF1B09">
        <w:rPr>
          <w:rFonts w:ascii="Century Gothic" w:hAnsi="Century Gothic" w:cs="Century Gothic"/>
          <w:b/>
          <w:color w:val="443B2E"/>
        </w:rPr>
        <w:t xml:space="preserve">nalisi di contesto su imprese start-up/business </w:t>
      </w:r>
      <w:proofErr w:type="spellStart"/>
      <w:r w:rsidR="0084270E" w:rsidRPr="00BF1B09">
        <w:rPr>
          <w:rFonts w:ascii="Century Gothic" w:hAnsi="Century Gothic" w:cs="Century Gothic"/>
          <w:b/>
          <w:color w:val="443B2E"/>
        </w:rPr>
        <w:t>ideas</w:t>
      </w:r>
      <w:proofErr w:type="spellEnd"/>
    </w:p>
    <w:p w:rsidR="009D004B" w:rsidRPr="009D004B" w:rsidRDefault="009D004B" w:rsidP="003F3152">
      <w:pPr>
        <w:widowControl w:val="0"/>
        <w:autoSpaceDE w:val="0"/>
        <w:autoSpaceDN w:val="0"/>
        <w:adjustRightInd w:val="0"/>
        <w:spacing w:after="240"/>
        <w:ind w:left="567"/>
        <w:jc w:val="both"/>
        <w:rPr>
          <w:rFonts w:ascii="Century Gothic" w:hAnsi="Century Gothic" w:cs="Century Gothic"/>
          <w:color w:val="443B2E"/>
        </w:rPr>
      </w:pPr>
      <w:r w:rsidRPr="009D004B">
        <w:rPr>
          <w:rFonts w:ascii="Century Gothic" w:hAnsi="Century Gothic" w:cs="Century Gothic"/>
          <w:color w:val="443B2E"/>
        </w:rPr>
        <w:t xml:space="preserve">Digital </w:t>
      </w:r>
      <w:proofErr w:type="spellStart"/>
      <w:r w:rsidRPr="009D004B">
        <w:rPr>
          <w:rFonts w:ascii="Century Gothic" w:hAnsi="Century Gothic" w:cs="Century Gothic"/>
          <w:color w:val="443B2E"/>
        </w:rPr>
        <w:t>Magics</w:t>
      </w:r>
      <w:proofErr w:type="spellEnd"/>
      <w:r w:rsidRPr="009D004B">
        <w:rPr>
          <w:rFonts w:ascii="Century Gothic" w:hAnsi="Century Gothic" w:cs="Century Gothic"/>
          <w:color w:val="443B2E"/>
        </w:rPr>
        <w:t xml:space="preserve"> è un incubatore di progetti digitali che fornisce servizi di consulenza e accelerazione a startup e imprese, per facilitare lo sviluppo di nuovi business tecnologici.</w:t>
      </w:r>
    </w:p>
    <w:p w:rsidR="009D004B" w:rsidRPr="009D004B" w:rsidRDefault="009D004B" w:rsidP="003F3152">
      <w:pPr>
        <w:widowControl w:val="0"/>
        <w:autoSpaceDE w:val="0"/>
        <w:autoSpaceDN w:val="0"/>
        <w:adjustRightInd w:val="0"/>
        <w:spacing w:after="240"/>
        <w:ind w:left="567"/>
        <w:jc w:val="both"/>
        <w:rPr>
          <w:rFonts w:ascii="Century Gothic" w:hAnsi="Century Gothic" w:cs="Century Gothic"/>
          <w:color w:val="443B2E"/>
        </w:rPr>
      </w:pPr>
      <w:r w:rsidRPr="009D004B">
        <w:rPr>
          <w:rFonts w:ascii="Century Gothic" w:hAnsi="Century Gothic" w:cs="Century Gothic"/>
          <w:color w:val="443B2E"/>
        </w:rPr>
        <w:t xml:space="preserve">Fondato da Enrico Gasperini, Alberto Fioravanti – tra i primi imprenditori della rete in Italia – Gabriele Ronchini e </w:t>
      </w:r>
      <w:proofErr w:type="spellStart"/>
      <w:r w:rsidRPr="009D004B">
        <w:rPr>
          <w:rFonts w:ascii="Century Gothic" w:hAnsi="Century Gothic" w:cs="Century Gothic"/>
          <w:color w:val="443B2E"/>
        </w:rPr>
        <w:t>Bibop</w:t>
      </w:r>
      <w:proofErr w:type="spellEnd"/>
      <w:r w:rsidRPr="009D004B">
        <w:rPr>
          <w:rFonts w:ascii="Century Gothic" w:hAnsi="Century Gothic" w:cs="Century Gothic"/>
          <w:color w:val="443B2E"/>
        </w:rPr>
        <w:t xml:space="preserve"> G. Gresta, </w:t>
      </w:r>
      <w:r w:rsidR="003F3152">
        <w:rPr>
          <w:rFonts w:ascii="Century Gothic" w:hAnsi="Century Gothic" w:cs="Century Gothic"/>
          <w:color w:val="443B2E"/>
        </w:rPr>
        <w:t>è costituito da</w:t>
      </w:r>
      <w:r w:rsidRPr="009D004B">
        <w:rPr>
          <w:rFonts w:ascii="Century Gothic" w:hAnsi="Century Gothic" w:cs="Century Gothic"/>
          <w:color w:val="443B2E"/>
        </w:rPr>
        <w:t xml:space="preserve"> professionisti con una grande esperienza nel mercato digitale.</w:t>
      </w:r>
    </w:p>
    <w:p w:rsidR="009D004B" w:rsidRPr="009D004B" w:rsidRDefault="009D004B" w:rsidP="003F3152">
      <w:pPr>
        <w:widowControl w:val="0"/>
        <w:autoSpaceDE w:val="0"/>
        <w:autoSpaceDN w:val="0"/>
        <w:adjustRightInd w:val="0"/>
        <w:spacing w:after="240"/>
        <w:ind w:left="567"/>
        <w:jc w:val="both"/>
        <w:rPr>
          <w:rFonts w:ascii="Century Gothic" w:hAnsi="Century Gothic" w:cs="Century Gothic"/>
          <w:color w:val="443B2E"/>
        </w:rPr>
      </w:pPr>
      <w:r w:rsidRPr="009D004B">
        <w:rPr>
          <w:rFonts w:ascii="Century Gothic" w:hAnsi="Century Gothic" w:cs="Century Gothic"/>
          <w:color w:val="443B2E"/>
        </w:rPr>
        <w:t xml:space="preserve">A luglio 2013 Digital </w:t>
      </w:r>
      <w:proofErr w:type="spellStart"/>
      <w:r w:rsidRPr="009D004B">
        <w:rPr>
          <w:rFonts w:ascii="Century Gothic" w:hAnsi="Century Gothic" w:cs="Century Gothic"/>
          <w:color w:val="443B2E"/>
        </w:rPr>
        <w:t>Magics</w:t>
      </w:r>
      <w:proofErr w:type="spellEnd"/>
      <w:r w:rsidRPr="009D004B">
        <w:rPr>
          <w:rFonts w:ascii="Century Gothic" w:hAnsi="Century Gothic" w:cs="Century Gothic"/>
          <w:color w:val="443B2E"/>
        </w:rPr>
        <w:t xml:space="preserve"> si quota all’AIM Italia – Mercato Alternativo del Capitale dedicato alle PMI italiane ad alto potenziale di crescita, organizzato e gestito da Borsa Italiana (simbolo: DM).</w:t>
      </w:r>
    </w:p>
    <w:p w:rsidR="009D004B" w:rsidRPr="009D004B" w:rsidRDefault="009D004B" w:rsidP="003F3152">
      <w:pPr>
        <w:widowControl w:val="0"/>
        <w:autoSpaceDE w:val="0"/>
        <w:autoSpaceDN w:val="0"/>
        <w:adjustRightInd w:val="0"/>
        <w:spacing w:after="240"/>
        <w:ind w:left="567"/>
        <w:jc w:val="both"/>
        <w:rPr>
          <w:rFonts w:ascii="Century Gothic" w:hAnsi="Century Gothic" w:cs="Century Gothic"/>
          <w:color w:val="443B2E"/>
        </w:rPr>
      </w:pPr>
      <w:r w:rsidRPr="009D004B">
        <w:rPr>
          <w:rFonts w:ascii="Century Gothic" w:hAnsi="Century Gothic" w:cs="Century Gothic"/>
          <w:color w:val="443B2E"/>
        </w:rPr>
        <w:t xml:space="preserve">Digital </w:t>
      </w:r>
      <w:proofErr w:type="spellStart"/>
      <w:r w:rsidRPr="009D004B">
        <w:rPr>
          <w:rFonts w:ascii="Century Gothic" w:hAnsi="Century Gothic" w:cs="Century Gothic"/>
          <w:color w:val="443B2E"/>
        </w:rPr>
        <w:t>Magics</w:t>
      </w:r>
      <w:proofErr w:type="spellEnd"/>
      <w:r w:rsidRPr="009D004B">
        <w:rPr>
          <w:rFonts w:ascii="Century Gothic" w:hAnsi="Century Gothic" w:cs="Century Gothic"/>
          <w:color w:val="443B2E"/>
        </w:rPr>
        <w:t xml:space="preserve"> è un business incubator: costruisce e sviluppa business digitali, affiancandosi ai fondatori delle startup e fornendo servizi di accelerazione. Supporta quindi le startup per creare progetti di successo, dall’ideazione fino all’IPO.</w:t>
      </w:r>
    </w:p>
    <w:p w:rsidR="009D004B" w:rsidRDefault="009D004B" w:rsidP="003F3152">
      <w:pPr>
        <w:widowControl w:val="0"/>
        <w:autoSpaceDE w:val="0"/>
        <w:autoSpaceDN w:val="0"/>
        <w:adjustRightInd w:val="0"/>
        <w:spacing w:after="240"/>
        <w:ind w:left="567"/>
        <w:jc w:val="both"/>
        <w:rPr>
          <w:rFonts w:ascii="Century Gothic" w:hAnsi="Century Gothic" w:cs="Century Gothic"/>
          <w:color w:val="443B2E"/>
        </w:rPr>
      </w:pPr>
      <w:r w:rsidRPr="009D004B">
        <w:rPr>
          <w:rFonts w:ascii="Century Gothic" w:hAnsi="Century Gothic" w:cs="Century Gothic"/>
          <w:color w:val="443B2E"/>
        </w:rPr>
        <w:t xml:space="preserve">Offre alle imprese italiane supporto strategico e servizi per la trasformazione digitale e l’Open </w:t>
      </w:r>
      <w:proofErr w:type="spellStart"/>
      <w:r w:rsidRPr="009D004B">
        <w:rPr>
          <w:rFonts w:ascii="Century Gothic" w:hAnsi="Century Gothic" w:cs="Century Gothic"/>
          <w:color w:val="443B2E"/>
        </w:rPr>
        <w:t>Innovation</w:t>
      </w:r>
      <w:proofErr w:type="spellEnd"/>
      <w:r w:rsidRPr="009D004B">
        <w:rPr>
          <w:rFonts w:ascii="Century Gothic" w:hAnsi="Century Gothic" w:cs="Century Gothic"/>
          <w:color w:val="443B2E"/>
        </w:rPr>
        <w:t>. Complementari ai servizi sono le attività di investimento, che hanno prodotto negli anni un portafoglio di oltre 70 partecipazioni in startup, scale</w:t>
      </w:r>
      <w:r w:rsidR="003F3152">
        <w:rPr>
          <w:rFonts w:ascii="Century Gothic" w:hAnsi="Century Gothic" w:cs="Century Gothic"/>
          <w:color w:val="443B2E"/>
        </w:rPr>
        <w:t xml:space="preserve"> </w:t>
      </w:r>
      <w:r w:rsidRPr="009D004B">
        <w:rPr>
          <w:rFonts w:ascii="Century Gothic" w:hAnsi="Century Gothic" w:cs="Century Gothic"/>
          <w:color w:val="443B2E"/>
        </w:rPr>
        <w:t>up e spin</w:t>
      </w:r>
      <w:r w:rsidR="003F3152">
        <w:rPr>
          <w:rFonts w:ascii="Century Gothic" w:hAnsi="Century Gothic" w:cs="Century Gothic"/>
          <w:color w:val="443B2E"/>
        </w:rPr>
        <w:t xml:space="preserve"> </w:t>
      </w:r>
      <w:r w:rsidRPr="009D004B">
        <w:rPr>
          <w:rFonts w:ascii="Century Gothic" w:hAnsi="Century Gothic" w:cs="Century Gothic"/>
          <w:color w:val="443B2E"/>
        </w:rPr>
        <w:t>off digitali con alti tassi di crescita.</w:t>
      </w:r>
    </w:p>
    <w:p w:rsidR="009D004B" w:rsidRPr="009D004B" w:rsidRDefault="009D004B" w:rsidP="003F3152">
      <w:pPr>
        <w:widowControl w:val="0"/>
        <w:autoSpaceDE w:val="0"/>
        <w:autoSpaceDN w:val="0"/>
        <w:adjustRightInd w:val="0"/>
        <w:spacing w:after="240"/>
        <w:ind w:left="567"/>
        <w:jc w:val="both"/>
        <w:rPr>
          <w:rFonts w:ascii="Century Gothic" w:hAnsi="Century Gothic" w:cs="Century Gothic"/>
          <w:color w:val="443B2E"/>
        </w:rPr>
      </w:pPr>
      <w:r w:rsidRPr="009D004B">
        <w:rPr>
          <w:rFonts w:ascii="Century Gothic" w:hAnsi="Century Gothic" w:cs="Century Gothic"/>
          <w:color w:val="443B2E"/>
        </w:rPr>
        <w:t>Digital</w:t>
      </w:r>
      <w:r w:rsidR="002F63F6">
        <w:rPr>
          <w:rFonts w:ascii="Century Gothic" w:hAnsi="Century Gothic" w:cs="Century Gothic"/>
          <w:color w:val="443B2E"/>
        </w:rPr>
        <w:t xml:space="preserve"> </w:t>
      </w:r>
      <w:proofErr w:type="spellStart"/>
      <w:r w:rsidRPr="009D004B">
        <w:rPr>
          <w:rFonts w:ascii="Century Gothic" w:hAnsi="Century Gothic" w:cs="Century Gothic"/>
          <w:color w:val="443B2E"/>
        </w:rPr>
        <w:t>Magics</w:t>
      </w:r>
      <w:proofErr w:type="spellEnd"/>
      <w:r w:rsidRPr="009D004B">
        <w:rPr>
          <w:rFonts w:ascii="Century Gothic" w:hAnsi="Century Gothic" w:cs="Century Gothic"/>
          <w:color w:val="443B2E"/>
        </w:rPr>
        <w:t xml:space="preserve"> ha sviluppato una piattaforma che raccoglie quotidianamente i dati delle startup dal registro delle imprese, li completa con informazioni utili alla valutazione (visite mensili, news finanziarie, social </w:t>
      </w:r>
      <w:proofErr w:type="spellStart"/>
      <w:r w:rsidRPr="009D004B">
        <w:rPr>
          <w:rFonts w:ascii="Century Gothic" w:hAnsi="Century Gothic" w:cs="Century Gothic"/>
          <w:color w:val="443B2E"/>
        </w:rPr>
        <w:t>scoring</w:t>
      </w:r>
      <w:proofErr w:type="spellEnd"/>
      <w:r w:rsidRPr="009D004B">
        <w:rPr>
          <w:rFonts w:ascii="Century Gothic" w:hAnsi="Century Gothic" w:cs="Century Gothic"/>
          <w:color w:val="443B2E"/>
        </w:rPr>
        <w:t xml:space="preserve">, profilo </w:t>
      </w:r>
      <w:proofErr w:type="spellStart"/>
      <w:r w:rsidRPr="009D004B">
        <w:rPr>
          <w:rFonts w:ascii="Century Gothic" w:hAnsi="Century Gothic" w:cs="Century Gothic"/>
          <w:color w:val="443B2E"/>
        </w:rPr>
        <w:t>founders</w:t>
      </w:r>
      <w:proofErr w:type="spellEnd"/>
      <w:r w:rsidRPr="009D004B">
        <w:rPr>
          <w:rFonts w:ascii="Century Gothic" w:hAnsi="Century Gothic" w:cs="Century Gothic"/>
          <w:color w:val="443B2E"/>
        </w:rPr>
        <w:t>, ecc.) e li confronta nel tempo per seguirne l’evoluzione e evidenziare quelle più interessanti.</w:t>
      </w:r>
    </w:p>
    <w:p w:rsidR="009D004B" w:rsidRPr="009D004B" w:rsidRDefault="009D004B" w:rsidP="003F3152">
      <w:pPr>
        <w:widowControl w:val="0"/>
        <w:autoSpaceDE w:val="0"/>
        <w:autoSpaceDN w:val="0"/>
        <w:adjustRightInd w:val="0"/>
        <w:spacing w:after="240"/>
        <w:ind w:left="567"/>
        <w:jc w:val="both"/>
        <w:rPr>
          <w:rFonts w:ascii="Century Gothic" w:hAnsi="Century Gothic" w:cs="Century Gothic"/>
          <w:color w:val="443B2E"/>
        </w:rPr>
      </w:pPr>
      <w:r w:rsidRPr="009D004B">
        <w:rPr>
          <w:rFonts w:ascii="Century Gothic" w:hAnsi="Century Gothic" w:cs="Century Gothic"/>
          <w:color w:val="443B2E"/>
        </w:rPr>
        <w:t>A questo si affianca il lavoro del team, distribuito sul territor</w:t>
      </w:r>
      <w:r w:rsidR="003F3152">
        <w:rPr>
          <w:rFonts w:ascii="Century Gothic" w:hAnsi="Century Gothic" w:cs="Century Gothic"/>
          <w:color w:val="443B2E"/>
        </w:rPr>
        <w:t xml:space="preserve">io nelle diverse sedi Talent </w:t>
      </w:r>
      <w:proofErr w:type="spellStart"/>
      <w:r w:rsidRPr="009D004B">
        <w:rPr>
          <w:rFonts w:ascii="Century Gothic" w:hAnsi="Century Gothic" w:cs="Century Gothic"/>
          <w:color w:val="443B2E"/>
        </w:rPr>
        <w:t>G</w:t>
      </w:r>
      <w:r w:rsidR="003F3152">
        <w:rPr>
          <w:rFonts w:ascii="Century Gothic" w:hAnsi="Century Gothic" w:cs="Century Gothic"/>
          <w:color w:val="443B2E"/>
        </w:rPr>
        <w:t>argen</w:t>
      </w:r>
      <w:proofErr w:type="spellEnd"/>
      <w:r w:rsidR="003F3152">
        <w:rPr>
          <w:rFonts w:ascii="Century Gothic" w:hAnsi="Century Gothic" w:cs="Century Gothic"/>
          <w:color w:val="443B2E"/>
        </w:rPr>
        <w:t xml:space="preserve"> (altra realtà in cui è coinvolto)</w:t>
      </w:r>
      <w:r w:rsidRPr="009D004B">
        <w:rPr>
          <w:rFonts w:ascii="Century Gothic" w:hAnsi="Century Gothic" w:cs="Century Gothic"/>
          <w:color w:val="443B2E"/>
        </w:rPr>
        <w:t xml:space="preserve">, per lo </w:t>
      </w:r>
      <w:proofErr w:type="spellStart"/>
      <w:r w:rsidRPr="009D004B">
        <w:rPr>
          <w:rFonts w:ascii="Century Gothic" w:hAnsi="Century Gothic" w:cs="Century Gothic"/>
          <w:color w:val="443B2E"/>
        </w:rPr>
        <w:t>scouting</w:t>
      </w:r>
      <w:proofErr w:type="spellEnd"/>
      <w:r w:rsidRPr="009D004B">
        <w:rPr>
          <w:rFonts w:ascii="Century Gothic" w:hAnsi="Century Gothic" w:cs="Century Gothic"/>
          <w:color w:val="443B2E"/>
        </w:rPr>
        <w:t xml:space="preserve"> locale.</w:t>
      </w:r>
    </w:p>
    <w:p w:rsidR="009D004B" w:rsidRDefault="003F3152" w:rsidP="003F3152">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In questo modo</w:t>
      </w:r>
      <w:r w:rsidR="009D004B" w:rsidRPr="009D004B">
        <w:rPr>
          <w:rFonts w:ascii="Century Gothic" w:hAnsi="Century Gothic" w:cs="Century Gothic"/>
          <w:color w:val="443B2E"/>
        </w:rPr>
        <w:t xml:space="preserve"> sono vagliate </w:t>
      </w:r>
      <w:r>
        <w:rPr>
          <w:rFonts w:ascii="Century Gothic" w:hAnsi="Century Gothic" w:cs="Century Gothic"/>
          <w:color w:val="443B2E"/>
        </w:rPr>
        <w:t>mensilmente</w:t>
      </w:r>
      <w:r w:rsidR="009D004B" w:rsidRPr="009D004B">
        <w:rPr>
          <w:rFonts w:ascii="Century Gothic" w:hAnsi="Century Gothic" w:cs="Century Gothic"/>
          <w:color w:val="443B2E"/>
        </w:rPr>
        <w:t xml:space="preserve"> oltre 200 startup</w:t>
      </w:r>
      <w:r>
        <w:rPr>
          <w:rFonts w:ascii="Century Gothic" w:hAnsi="Century Gothic" w:cs="Century Gothic"/>
          <w:color w:val="443B2E"/>
        </w:rPr>
        <w:t>,</w:t>
      </w:r>
      <w:r w:rsidR="009D004B" w:rsidRPr="009D004B">
        <w:rPr>
          <w:rFonts w:ascii="Century Gothic" w:hAnsi="Century Gothic" w:cs="Century Gothic"/>
          <w:color w:val="443B2E"/>
        </w:rPr>
        <w:t xml:space="preserve"> e </w:t>
      </w:r>
      <w:r>
        <w:rPr>
          <w:rFonts w:ascii="Century Gothic" w:hAnsi="Century Gothic" w:cs="Century Gothic"/>
          <w:color w:val="443B2E"/>
        </w:rPr>
        <w:t xml:space="preserve">le idee di quasi un terzo di </w:t>
      </w:r>
      <w:r w:rsidR="009D004B" w:rsidRPr="009D004B">
        <w:rPr>
          <w:rFonts w:ascii="Century Gothic" w:hAnsi="Century Gothic" w:cs="Century Gothic"/>
          <w:color w:val="443B2E"/>
        </w:rPr>
        <w:t>es</w:t>
      </w:r>
      <w:r>
        <w:rPr>
          <w:rFonts w:ascii="Century Gothic" w:hAnsi="Century Gothic" w:cs="Century Gothic"/>
          <w:color w:val="443B2E"/>
        </w:rPr>
        <w:t>s</w:t>
      </w:r>
      <w:r w:rsidR="009D004B" w:rsidRPr="009D004B">
        <w:rPr>
          <w:rFonts w:ascii="Century Gothic" w:hAnsi="Century Gothic" w:cs="Century Gothic"/>
          <w:color w:val="443B2E"/>
        </w:rPr>
        <w:t xml:space="preserve">e sono approfondite con incontri individuali fra gli </w:t>
      </w:r>
      <w:proofErr w:type="spellStart"/>
      <w:r w:rsidR="009D004B" w:rsidRPr="009D004B">
        <w:rPr>
          <w:rFonts w:ascii="Century Gothic" w:hAnsi="Century Gothic" w:cs="Century Gothic"/>
          <w:color w:val="443B2E"/>
        </w:rPr>
        <w:t>startuppers</w:t>
      </w:r>
      <w:proofErr w:type="spellEnd"/>
      <w:r w:rsidR="009D004B" w:rsidRPr="009D004B">
        <w:rPr>
          <w:rFonts w:ascii="Century Gothic" w:hAnsi="Century Gothic" w:cs="Century Gothic"/>
          <w:color w:val="443B2E"/>
        </w:rPr>
        <w:t xml:space="preserve"> e </w:t>
      </w:r>
      <w:r>
        <w:rPr>
          <w:rFonts w:ascii="Century Gothic" w:hAnsi="Century Gothic" w:cs="Century Gothic"/>
          <w:color w:val="443B2E"/>
        </w:rPr>
        <w:t>gl</w:t>
      </w:r>
      <w:r w:rsidR="009D004B" w:rsidRPr="009D004B">
        <w:rPr>
          <w:rFonts w:ascii="Century Gothic" w:hAnsi="Century Gothic" w:cs="Century Gothic"/>
          <w:color w:val="443B2E"/>
        </w:rPr>
        <w:t>i esperti di settore.</w:t>
      </w:r>
    </w:p>
    <w:p w:rsidR="009D004B" w:rsidRPr="009D004B" w:rsidRDefault="009D004B" w:rsidP="003F3152">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 xml:space="preserve">Digital </w:t>
      </w:r>
      <w:proofErr w:type="spellStart"/>
      <w:r>
        <w:rPr>
          <w:rFonts w:ascii="Century Gothic" w:hAnsi="Century Gothic" w:cs="Century Gothic"/>
          <w:color w:val="443B2E"/>
        </w:rPr>
        <w:t>Magics</w:t>
      </w:r>
      <w:proofErr w:type="spellEnd"/>
      <w:r>
        <w:rPr>
          <w:rFonts w:ascii="Century Gothic" w:hAnsi="Century Gothic" w:cs="Century Gothic"/>
          <w:color w:val="443B2E"/>
        </w:rPr>
        <w:t xml:space="preserve"> è forte di 6 sedi nel territorio Italiano Bari, Napoli, Palermo, Roma, Padova</w:t>
      </w:r>
      <w:r w:rsidR="002F63F6">
        <w:rPr>
          <w:rFonts w:ascii="Century Gothic" w:hAnsi="Century Gothic" w:cs="Century Gothic"/>
          <w:color w:val="443B2E"/>
        </w:rPr>
        <w:t>, Milano. La presenza sul terri</w:t>
      </w:r>
      <w:r>
        <w:rPr>
          <w:rFonts w:ascii="Century Gothic" w:hAnsi="Century Gothic" w:cs="Century Gothic"/>
          <w:color w:val="443B2E"/>
        </w:rPr>
        <w:t>torio è rafforz</w:t>
      </w:r>
      <w:r w:rsidR="00987364">
        <w:rPr>
          <w:rFonts w:ascii="Century Gothic" w:hAnsi="Century Gothic" w:cs="Century Gothic"/>
          <w:color w:val="443B2E"/>
        </w:rPr>
        <w:t>ata dalla part</w:t>
      </w:r>
      <w:r>
        <w:rPr>
          <w:rFonts w:ascii="Century Gothic" w:hAnsi="Century Gothic" w:cs="Century Gothic"/>
          <w:color w:val="443B2E"/>
        </w:rPr>
        <w:t>n</w:t>
      </w:r>
      <w:r w:rsidR="00987364">
        <w:rPr>
          <w:rFonts w:ascii="Century Gothic" w:hAnsi="Century Gothic" w:cs="Century Gothic"/>
          <w:color w:val="443B2E"/>
        </w:rPr>
        <w:t>e</w:t>
      </w:r>
      <w:r>
        <w:rPr>
          <w:rFonts w:ascii="Century Gothic" w:hAnsi="Century Gothic" w:cs="Century Gothic"/>
          <w:color w:val="443B2E"/>
        </w:rPr>
        <w:t>rship str</w:t>
      </w:r>
      <w:r w:rsidR="002F63F6">
        <w:rPr>
          <w:rFonts w:ascii="Century Gothic" w:hAnsi="Century Gothic" w:cs="Century Gothic"/>
          <w:color w:val="443B2E"/>
        </w:rPr>
        <w:t xml:space="preserve">ategica con Talent Garden, che </w:t>
      </w:r>
      <w:r>
        <w:rPr>
          <w:rFonts w:ascii="Century Gothic" w:hAnsi="Century Gothic" w:cs="Century Gothic"/>
          <w:color w:val="443B2E"/>
        </w:rPr>
        <w:t>in Italia può contare su 15 Campus di Co</w:t>
      </w:r>
      <w:r w:rsidR="002F63F6">
        <w:rPr>
          <w:rFonts w:ascii="Century Gothic" w:hAnsi="Century Gothic" w:cs="Century Gothic"/>
          <w:color w:val="443B2E"/>
        </w:rPr>
        <w:t>-</w:t>
      </w:r>
      <w:proofErr w:type="spellStart"/>
      <w:r>
        <w:rPr>
          <w:rFonts w:ascii="Century Gothic" w:hAnsi="Century Gothic" w:cs="Century Gothic"/>
          <w:color w:val="443B2E"/>
        </w:rPr>
        <w:t>Working</w:t>
      </w:r>
      <w:proofErr w:type="spellEnd"/>
      <w:r>
        <w:rPr>
          <w:rFonts w:ascii="Century Gothic" w:hAnsi="Century Gothic" w:cs="Century Gothic"/>
          <w:color w:val="443B2E"/>
        </w:rPr>
        <w:t xml:space="preserve"> per </w:t>
      </w:r>
      <w:proofErr w:type="spellStart"/>
      <w:r>
        <w:rPr>
          <w:rFonts w:ascii="Century Gothic" w:hAnsi="Century Gothic" w:cs="Century Gothic"/>
          <w:color w:val="443B2E"/>
        </w:rPr>
        <w:t>startupper</w:t>
      </w:r>
      <w:proofErr w:type="spellEnd"/>
      <w:r>
        <w:rPr>
          <w:rFonts w:ascii="Century Gothic" w:hAnsi="Century Gothic" w:cs="Century Gothic"/>
          <w:color w:val="443B2E"/>
        </w:rPr>
        <w:t>, che ospitano più di 1.500 talenti e oltre 400 aziende.</w:t>
      </w:r>
    </w:p>
    <w:p w:rsidR="0084270E" w:rsidRDefault="00987364" w:rsidP="003F3152">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 xml:space="preserve"> </w:t>
      </w:r>
    </w:p>
    <w:p w:rsidR="0084270E" w:rsidRPr="0084270E" w:rsidRDefault="0084270E" w:rsidP="003F3152">
      <w:pPr>
        <w:widowControl w:val="0"/>
        <w:autoSpaceDE w:val="0"/>
        <w:autoSpaceDN w:val="0"/>
        <w:adjustRightInd w:val="0"/>
        <w:spacing w:after="240"/>
        <w:ind w:left="567"/>
        <w:jc w:val="both"/>
        <w:rPr>
          <w:rFonts w:ascii="Century Gothic" w:hAnsi="Century Gothic" w:cs="Century Gothic"/>
          <w:color w:val="443B2E"/>
        </w:rPr>
      </w:pPr>
    </w:p>
    <w:p w:rsidR="0084270E" w:rsidRPr="00BF1B09" w:rsidRDefault="00987364" w:rsidP="00BF1B09">
      <w:pPr>
        <w:pStyle w:val="Paragrafoelenco"/>
        <w:widowControl w:val="0"/>
        <w:numPr>
          <w:ilvl w:val="0"/>
          <w:numId w:val="12"/>
        </w:numPr>
        <w:autoSpaceDE w:val="0"/>
        <w:autoSpaceDN w:val="0"/>
        <w:adjustRightInd w:val="0"/>
        <w:spacing w:after="240"/>
        <w:jc w:val="both"/>
        <w:rPr>
          <w:rFonts w:ascii="Century Gothic" w:hAnsi="Century Gothic" w:cs="Century Gothic"/>
          <w:b/>
          <w:color w:val="443B2E"/>
        </w:rPr>
      </w:pPr>
      <w:r w:rsidRPr="00BF1B09">
        <w:rPr>
          <w:rFonts w:ascii="Century Gothic" w:hAnsi="Century Gothic" w:cs="Century Gothic"/>
          <w:b/>
          <w:color w:val="443B2E"/>
        </w:rPr>
        <w:t>workshop in-formativi sui temi dell’innovazione rivolti</w:t>
      </w:r>
      <w:r w:rsidR="00BF1B09" w:rsidRPr="00BF1B09">
        <w:rPr>
          <w:rFonts w:ascii="Century Gothic" w:hAnsi="Century Gothic" w:cs="Century Gothic"/>
          <w:b/>
          <w:color w:val="443B2E"/>
        </w:rPr>
        <w:t xml:space="preserve"> a 5 gruppi</w:t>
      </w:r>
      <w:r w:rsidRPr="00BF1B09">
        <w:rPr>
          <w:rFonts w:ascii="Century Gothic" w:hAnsi="Century Gothic" w:cs="Century Gothic"/>
          <w:b/>
          <w:color w:val="443B2E"/>
        </w:rPr>
        <w:t xml:space="preserve"> di manager selezionati della durata di mezza giornata;  </w:t>
      </w:r>
    </w:p>
    <w:p w:rsidR="00987364" w:rsidRPr="00987364" w:rsidRDefault="00987364" w:rsidP="003F3152">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 xml:space="preserve">Per la costruzione di eventi e workshop dedicati alla trasformazione digitale, </w:t>
      </w:r>
      <w:r>
        <w:rPr>
          <w:rFonts w:ascii="Century Gothic" w:hAnsi="Century Gothic" w:cs="Century Gothic"/>
          <w:color w:val="443B2E"/>
        </w:rPr>
        <w:lastRenderedPageBreak/>
        <w:t xml:space="preserve">Digital </w:t>
      </w:r>
      <w:proofErr w:type="spellStart"/>
      <w:r>
        <w:rPr>
          <w:rFonts w:ascii="Century Gothic" w:hAnsi="Century Gothic" w:cs="Century Gothic"/>
          <w:color w:val="443B2E"/>
        </w:rPr>
        <w:t>Magics</w:t>
      </w:r>
      <w:proofErr w:type="spellEnd"/>
      <w:r>
        <w:rPr>
          <w:rFonts w:ascii="Century Gothic" w:hAnsi="Century Gothic" w:cs="Century Gothic"/>
          <w:color w:val="443B2E"/>
        </w:rPr>
        <w:t xml:space="preserve"> può contare sull’esperienza realizzata con oltre 10 programmi di innovazione ape</w:t>
      </w:r>
      <w:r w:rsidR="00BF1B09">
        <w:rPr>
          <w:rFonts w:ascii="Century Gothic" w:hAnsi="Century Gothic" w:cs="Century Gothic"/>
          <w:color w:val="443B2E"/>
        </w:rPr>
        <w:t xml:space="preserve">rta l’anno e tramite il GIOIN, un </w:t>
      </w:r>
      <w:r>
        <w:rPr>
          <w:rFonts w:ascii="Century Gothic" w:hAnsi="Century Gothic" w:cs="Century Gothic"/>
          <w:color w:val="443B2E"/>
        </w:rPr>
        <w:t>esc</w:t>
      </w:r>
      <w:r w:rsidR="002F63F6">
        <w:rPr>
          <w:rFonts w:ascii="Century Gothic" w:hAnsi="Century Gothic" w:cs="Century Gothic"/>
          <w:color w:val="443B2E"/>
        </w:rPr>
        <w:t>lusivo network dedicato all’inn</w:t>
      </w:r>
      <w:r w:rsidR="00BF1B09">
        <w:rPr>
          <w:rFonts w:ascii="Century Gothic" w:hAnsi="Century Gothic" w:cs="Century Gothic"/>
          <w:color w:val="443B2E"/>
        </w:rPr>
        <w:t>ovazione</w:t>
      </w:r>
      <w:r>
        <w:rPr>
          <w:rFonts w:ascii="Century Gothic" w:hAnsi="Century Gothic" w:cs="Century Gothic"/>
          <w:color w:val="443B2E"/>
        </w:rPr>
        <w:t>.</w:t>
      </w:r>
      <w:r w:rsidR="00BF1B09">
        <w:rPr>
          <w:rFonts w:ascii="Century Gothic" w:hAnsi="Century Gothic" w:cs="Century Gothic"/>
          <w:color w:val="443B2E"/>
        </w:rPr>
        <w:t xml:space="preserve"> </w:t>
      </w:r>
      <w:r w:rsidRPr="00987364">
        <w:rPr>
          <w:rFonts w:ascii="Century Gothic" w:hAnsi="Century Gothic" w:cs="Century Gothic"/>
          <w:color w:val="443B2E"/>
        </w:rPr>
        <w:t>GIOIN collega imprenditori, professionisti, manager di aziende italiane che vogliono imparare a navigare nell’oceano blu.</w:t>
      </w:r>
    </w:p>
    <w:p w:rsidR="00987364" w:rsidRPr="00987364" w:rsidRDefault="00987364" w:rsidP="003F3152">
      <w:pPr>
        <w:widowControl w:val="0"/>
        <w:autoSpaceDE w:val="0"/>
        <w:autoSpaceDN w:val="0"/>
        <w:adjustRightInd w:val="0"/>
        <w:spacing w:after="240"/>
        <w:ind w:left="567"/>
        <w:jc w:val="both"/>
        <w:rPr>
          <w:rFonts w:ascii="Century Gothic" w:hAnsi="Century Gothic" w:cs="Century Gothic"/>
          <w:color w:val="443B2E"/>
        </w:rPr>
      </w:pPr>
      <w:r w:rsidRPr="00987364">
        <w:rPr>
          <w:rFonts w:ascii="Century Gothic" w:hAnsi="Century Gothic" w:cs="Century Gothic"/>
          <w:color w:val="443B2E"/>
        </w:rPr>
        <w:t>GIOIN è un network privilegiato che coinvolge i propri membri in un percorso di informazione e formazione “disruptive”, volto a fornire strumenti, supporti e suggestioni, necessari per affrontare la sfida della quarta rivoluzione industriale e per avvicinare il mondo dell’impresa italiana all’ecosistema delle startup innovative.</w:t>
      </w:r>
    </w:p>
    <w:p w:rsidR="00987364" w:rsidRDefault="00987364" w:rsidP="003F3152">
      <w:pPr>
        <w:widowControl w:val="0"/>
        <w:autoSpaceDE w:val="0"/>
        <w:autoSpaceDN w:val="0"/>
        <w:adjustRightInd w:val="0"/>
        <w:spacing w:after="240"/>
        <w:ind w:left="567"/>
        <w:jc w:val="both"/>
        <w:rPr>
          <w:rFonts w:ascii="Century Gothic" w:hAnsi="Century Gothic" w:cs="Century Gothic"/>
          <w:color w:val="443B2E"/>
        </w:rPr>
      </w:pPr>
      <w:r w:rsidRPr="00987364">
        <w:rPr>
          <w:rFonts w:ascii="Century Gothic" w:hAnsi="Century Gothic" w:cs="Century Gothic"/>
          <w:color w:val="443B2E"/>
        </w:rPr>
        <w:t>GIOIN è anche un’opportunità per potersi confrontare tra “</w:t>
      </w:r>
      <w:proofErr w:type="spellStart"/>
      <w:r w:rsidRPr="00987364">
        <w:rPr>
          <w:rFonts w:ascii="Century Gothic" w:hAnsi="Century Gothic" w:cs="Century Gothic"/>
          <w:color w:val="443B2E"/>
        </w:rPr>
        <w:t>peers</w:t>
      </w:r>
      <w:proofErr w:type="spellEnd"/>
      <w:r w:rsidRPr="00987364">
        <w:rPr>
          <w:rFonts w:ascii="Century Gothic" w:hAnsi="Century Gothic" w:cs="Century Gothic"/>
          <w:color w:val="443B2E"/>
        </w:rPr>
        <w:t>”, per condividere idee ed esperienze professionali simili oppure completamente diverse, per fare networking, per creare innovazione di valore.</w:t>
      </w:r>
    </w:p>
    <w:p w:rsidR="00410E12" w:rsidRDefault="00BF1B09" w:rsidP="003F3152">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Partendo da questo</w:t>
      </w:r>
      <w:r w:rsidR="00410E12">
        <w:rPr>
          <w:rFonts w:ascii="Century Gothic" w:hAnsi="Century Gothic" w:cs="Century Gothic"/>
          <w:color w:val="443B2E"/>
        </w:rPr>
        <w:t xml:space="preserve"> </w:t>
      </w:r>
      <w:proofErr w:type="spellStart"/>
      <w:r w:rsidR="00410E12">
        <w:rPr>
          <w:rFonts w:ascii="Century Gothic" w:hAnsi="Century Gothic" w:cs="Century Gothic"/>
          <w:color w:val="443B2E"/>
        </w:rPr>
        <w:t>know</w:t>
      </w:r>
      <w:proofErr w:type="spellEnd"/>
      <w:r w:rsidR="00410E12">
        <w:rPr>
          <w:rFonts w:ascii="Century Gothic" w:hAnsi="Century Gothic" w:cs="Century Gothic"/>
          <w:color w:val="443B2E"/>
        </w:rPr>
        <w:t xml:space="preserve"> </w:t>
      </w:r>
      <w:proofErr w:type="spellStart"/>
      <w:r w:rsidR="00410E12">
        <w:rPr>
          <w:rFonts w:ascii="Century Gothic" w:hAnsi="Century Gothic" w:cs="Century Gothic"/>
          <w:color w:val="443B2E"/>
        </w:rPr>
        <w:t>how</w:t>
      </w:r>
      <w:proofErr w:type="spellEnd"/>
      <w:r w:rsidR="00410E12">
        <w:rPr>
          <w:rFonts w:ascii="Century Gothic" w:hAnsi="Century Gothic" w:cs="Century Gothic"/>
          <w:color w:val="443B2E"/>
        </w:rPr>
        <w:t xml:space="preserve">, Digital </w:t>
      </w:r>
      <w:proofErr w:type="spellStart"/>
      <w:r w:rsidR="00410E12">
        <w:rPr>
          <w:rFonts w:ascii="Century Gothic" w:hAnsi="Century Gothic" w:cs="Century Gothic"/>
          <w:color w:val="443B2E"/>
        </w:rPr>
        <w:t>Magics</w:t>
      </w:r>
      <w:proofErr w:type="spellEnd"/>
      <w:r w:rsidR="00410E12">
        <w:rPr>
          <w:rFonts w:ascii="Century Gothic" w:hAnsi="Century Gothic" w:cs="Century Gothic"/>
          <w:color w:val="443B2E"/>
        </w:rPr>
        <w:t xml:space="preserve"> realizzerà 5 workshop interattivi, coinvolgenti ed immersivi. I workshop, </w:t>
      </w:r>
      <w:r>
        <w:rPr>
          <w:rFonts w:ascii="Century Gothic" w:hAnsi="Century Gothic" w:cs="Century Gothic"/>
          <w:color w:val="443B2E"/>
        </w:rPr>
        <w:t xml:space="preserve">previsti </w:t>
      </w:r>
      <w:r w:rsidR="00836AD9">
        <w:rPr>
          <w:rFonts w:ascii="Century Gothic" w:hAnsi="Century Gothic" w:cs="Century Gothic"/>
          <w:color w:val="443B2E"/>
        </w:rPr>
        <w:t>a Roma</w:t>
      </w:r>
      <w:r>
        <w:rPr>
          <w:rFonts w:ascii="Century Gothic" w:hAnsi="Century Gothic" w:cs="Century Gothic"/>
          <w:color w:val="443B2E"/>
        </w:rPr>
        <w:t xml:space="preserve"> e Milano</w:t>
      </w:r>
      <w:r w:rsidR="009C71E4">
        <w:rPr>
          <w:rFonts w:ascii="Century Gothic" w:hAnsi="Century Gothic" w:cs="Century Gothic"/>
          <w:color w:val="443B2E"/>
        </w:rPr>
        <w:t>,</w:t>
      </w:r>
      <w:r w:rsidR="00410E12">
        <w:rPr>
          <w:rFonts w:ascii="Century Gothic" w:hAnsi="Century Gothic" w:cs="Century Gothic"/>
          <w:color w:val="443B2E"/>
        </w:rPr>
        <w:t xml:space="preserve"> avranno ciascuno la durata di </w:t>
      </w:r>
      <w:r>
        <w:rPr>
          <w:rFonts w:ascii="Century Gothic" w:hAnsi="Century Gothic" w:cs="Century Gothic"/>
          <w:color w:val="443B2E"/>
        </w:rPr>
        <w:t>4</w:t>
      </w:r>
      <w:r w:rsidR="00410E12">
        <w:rPr>
          <w:rFonts w:ascii="Century Gothic" w:hAnsi="Century Gothic" w:cs="Century Gothic"/>
          <w:color w:val="443B2E"/>
        </w:rPr>
        <w:t xml:space="preserve"> ore e saranno animati dagli esperti </w:t>
      </w:r>
      <w:proofErr w:type="spellStart"/>
      <w:r w:rsidR="00410E12">
        <w:rPr>
          <w:rFonts w:ascii="Century Gothic" w:hAnsi="Century Gothic" w:cs="Century Gothic"/>
          <w:color w:val="443B2E"/>
        </w:rPr>
        <w:t>advisor</w:t>
      </w:r>
      <w:proofErr w:type="spellEnd"/>
      <w:r w:rsidR="00410E12">
        <w:rPr>
          <w:rFonts w:ascii="Century Gothic" w:hAnsi="Century Gothic" w:cs="Century Gothic"/>
          <w:color w:val="443B2E"/>
        </w:rPr>
        <w:t xml:space="preserve"> e </w:t>
      </w:r>
      <w:proofErr w:type="spellStart"/>
      <w:r w:rsidR="00410E12">
        <w:rPr>
          <w:rFonts w:ascii="Century Gothic" w:hAnsi="Century Gothic" w:cs="Century Gothic"/>
          <w:color w:val="443B2E"/>
        </w:rPr>
        <w:t>mentor</w:t>
      </w:r>
      <w:proofErr w:type="spellEnd"/>
      <w:r w:rsidR="00410E12">
        <w:rPr>
          <w:rFonts w:ascii="Century Gothic" w:hAnsi="Century Gothic" w:cs="Century Gothic"/>
          <w:color w:val="443B2E"/>
        </w:rPr>
        <w:t xml:space="preserve"> di Digital </w:t>
      </w:r>
      <w:proofErr w:type="spellStart"/>
      <w:r w:rsidR="00410E12">
        <w:rPr>
          <w:rFonts w:ascii="Century Gothic" w:hAnsi="Century Gothic" w:cs="Century Gothic"/>
          <w:color w:val="443B2E"/>
        </w:rPr>
        <w:t>Magics</w:t>
      </w:r>
      <w:proofErr w:type="spellEnd"/>
      <w:r w:rsidR="00410E12">
        <w:rPr>
          <w:rFonts w:ascii="Century Gothic" w:hAnsi="Century Gothic" w:cs="Century Gothic"/>
          <w:color w:val="443B2E"/>
        </w:rPr>
        <w:t xml:space="preserve">, insieme a </w:t>
      </w:r>
      <w:proofErr w:type="spellStart"/>
      <w:r w:rsidR="00410E12">
        <w:rPr>
          <w:rFonts w:ascii="Century Gothic" w:hAnsi="Century Gothic" w:cs="Century Gothic"/>
          <w:color w:val="443B2E"/>
        </w:rPr>
        <w:t>Keynote</w:t>
      </w:r>
      <w:proofErr w:type="spellEnd"/>
      <w:r w:rsidR="00410E12">
        <w:rPr>
          <w:rFonts w:ascii="Century Gothic" w:hAnsi="Century Gothic" w:cs="Century Gothic"/>
          <w:color w:val="443B2E"/>
        </w:rPr>
        <w:t xml:space="preserve"> speaker provenienti dall’Imprenditoria e dalla comunicazione digitale.</w:t>
      </w:r>
    </w:p>
    <w:p w:rsidR="00145EDB" w:rsidRPr="00987364" w:rsidRDefault="00145EDB" w:rsidP="003F3152">
      <w:pPr>
        <w:widowControl w:val="0"/>
        <w:autoSpaceDE w:val="0"/>
        <w:autoSpaceDN w:val="0"/>
        <w:adjustRightInd w:val="0"/>
        <w:spacing w:after="240"/>
        <w:ind w:left="567"/>
        <w:jc w:val="both"/>
        <w:rPr>
          <w:rFonts w:ascii="Century Gothic" w:hAnsi="Century Gothic" w:cs="Century Gothic"/>
          <w:color w:val="443B2E"/>
        </w:rPr>
      </w:pPr>
    </w:p>
    <w:p w:rsidR="00410E12" w:rsidRDefault="00836AD9" w:rsidP="003F3152">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I workshop</w:t>
      </w:r>
      <w:r w:rsidR="00410E12">
        <w:rPr>
          <w:rFonts w:ascii="Century Gothic" w:hAnsi="Century Gothic" w:cs="Century Gothic"/>
          <w:color w:val="443B2E"/>
        </w:rPr>
        <w:t xml:space="preserve"> seguiranno </w:t>
      </w:r>
      <w:r w:rsidR="00BF1B09">
        <w:rPr>
          <w:rFonts w:ascii="Century Gothic" w:hAnsi="Century Gothic" w:cs="Century Gothic"/>
          <w:color w:val="443B2E"/>
        </w:rPr>
        <w:t>un</w:t>
      </w:r>
      <w:r w:rsidR="00410E12">
        <w:rPr>
          <w:rFonts w:ascii="Century Gothic" w:hAnsi="Century Gothic" w:cs="Century Gothic"/>
          <w:color w:val="443B2E"/>
        </w:rPr>
        <w:t xml:space="preserve"> tema principale:</w:t>
      </w:r>
      <w:r w:rsidR="00145EDB">
        <w:rPr>
          <w:rFonts w:ascii="Century Gothic" w:hAnsi="Century Gothic" w:cs="Century Gothic"/>
          <w:color w:val="443B2E"/>
        </w:rPr>
        <w:t xml:space="preserve"> </w:t>
      </w:r>
      <w:r w:rsidR="007E1703" w:rsidRPr="004E5C83">
        <w:rPr>
          <w:rFonts w:ascii="Century Gothic" w:hAnsi="Century Gothic" w:cs="Century Gothic"/>
          <w:i/>
          <w:color w:val="443B2E"/>
        </w:rPr>
        <w:t>Dall’idea al mercato, partendo dal mercato</w:t>
      </w:r>
      <w:r w:rsidR="00410E12">
        <w:rPr>
          <w:rFonts w:ascii="Century Gothic" w:hAnsi="Century Gothic" w:cs="Century Gothic"/>
          <w:color w:val="443B2E"/>
        </w:rPr>
        <w:t>.</w:t>
      </w:r>
    </w:p>
    <w:p w:rsidR="007E1703" w:rsidRDefault="00145EDB" w:rsidP="003F3152">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 xml:space="preserve">Questi </w:t>
      </w:r>
      <w:r w:rsidR="00410E12">
        <w:rPr>
          <w:rFonts w:ascii="Century Gothic" w:hAnsi="Century Gothic" w:cs="Century Gothic"/>
          <w:color w:val="443B2E"/>
        </w:rPr>
        <w:t>gli argomenti trattati:</w:t>
      </w:r>
      <w:r w:rsidR="007E1703" w:rsidRPr="004E5C83">
        <w:rPr>
          <w:rFonts w:ascii="Century Gothic" w:hAnsi="Century Gothic" w:cs="Century Gothic"/>
          <w:i/>
          <w:color w:val="443B2E"/>
        </w:rPr>
        <w:t xml:space="preserve"> </w:t>
      </w:r>
    </w:p>
    <w:p w:rsidR="00145EDB" w:rsidRPr="00145EDB" w:rsidRDefault="00145EDB" w:rsidP="003F3152">
      <w:pPr>
        <w:widowControl w:val="0"/>
        <w:autoSpaceDE w:val="0"/>
        <w:autoSpaceDN w:val="0"/>
        <w:adjustRightInd w:val="0"/>
        <w:spacing w:after="240"/>
        <w:ind w:left="567"/>
        <w:jc w:val="both"/>
        <w:rPr>
          <w:rFonts w:ascii="Century Gothic" w:hAnsi="Century Gothic" w:cs="Century Gothic"/>
          <w:color w:val="443B2E"/>
        </w:rPr>
      </w:pPr>
    </w:p>
    <w:p w:rsidR="002964FC" w:rsidRDefault="002964FC" w:rsidP="003F3152">
      <w:pPr>
        <w:pStyle w:val="Paragrafoelenco"/>
        <w:widowControl w:val="0"/>
        <w:numPr>
          <w:ilvl w:val="0"/>
          <w:numId w:val="1"/>
        </w:numPr>
        <w:autoSpaceDE w:val="0"/>
        <w:autoSpaceDN w:val="0"/>
        <w:adjustRightInd w:val="0"/>
        <w:spacing w:after="240"/>
        <w:ind w:left="567" w:hanging="283"/>
        <w:jc w:val="both"/>
        <w:rPr>
          <w:rFonts w:ascii="Century Gothic" w:hAnsi="Century Gothic" w:cs="Century Gothic"/>
          <w:color w:val="443B2E"/>
        </w:rPr>
      </w:pPr>
      <w:r>
        <w:rPr>
          <w:rFonts w:ascii="Century Gothic" w:hAnsi="Century Gothic" w:cs="Century Gothic"/>
          <w:color w:val="443B2E"/>
        </w:rPr>
        <w:t>scenari (con relatori esterni e forte interazione con la platea)</w:t>
      </w:r>
    </w:p>
    <w:p w:rsidR="002964FC" w:rsidRDefault="002964FC" w:rsidP="003F3152">
      <w:pPr>
        <w:pStyle w:val="Paragrafoelenco"/>
        <w:widowControl w:val="0"/>
        <w:numPr>
          <w:ilvl w:val="1"/>
          <w:numId w:val="1"/>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tecnologico</w:t>
      </w:r>
      <w:r w:rsidR="002E6F4C">
        <w:rPr>
          <w:rFonts w:ascii="Century Gothic" w:hAnsi="Century Gothic" w:cs="Century Gothic"/>
          <w:color w:val="443B2E"/>
        </w:rPr>
        <w:t>,</w:t>
      </w:r>
      <w:r w:rsidR="007E1703" w:rsidRPr="004E5C83">
        <w:rPr>
          <w:rFonts w:ascii="Century Gothic" w:hAnsi="Century Gothic" w:cs="Century Gothic"/>
          <w:color w:val="443B2E"/>
        </w:rPr>
        <w:t xml:space="preserve"> </w:t>
      </w:r>
    </w:p>
    <w:p w:rsidR="002964FC" w:rsidRDefault="002964FC" w:rsidP="003F3152">
      <w:pPr>
        <w:pStyle w:val="Paragrafoelenco"/>
        <w:widowControl w:val="0"/>
        <w:numPr>
          <w:ilvl w:val="1"/>
          <w:numId w:val="1"/>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ambientale</w:t>
      </w:r>
      <w:r w:rsidR="002E6F4C">
        <w:rPr>
          <w:rFonts w:ascii="Century Gothic" w:hAnsi="Century Gothic" w:cs="Century Gothic"/>
          <w:color w:val="443B2E"/>
        </w:rPr>
        <w:t>,</w:t>
      </w:r>
      <w:r w:rsidR="007E1703" w:rsidRPr="004E5C83">
        <w:rPr>
          <w:rFonts w:ascii="Century Gothic" w:hAnsi="Century Gothic" w:cs="Century Gothic"/>
          <w:color w:val="443B2E"/>
        </w:rPr>
        <w:t xml:space="preserve"> </w:t>
      </w:r>
    </w:p>
    <w:p w:rsidR="002964FC" w:rsidRDefault="002964FC" w:rsidP="003F3152">
      <w:pPr>
        <w:pStyle w:val="Paragrafoelenco"/>
        <w:widowControl w:val="0"/>
        <w:numPr>
          <w:ilvl w:val="1"/>
          <w:numId w:val="1"/>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sociodemografico</w:t>
      </w:r>
      <w:r w:rsidR="002E6F4C">
        <w:rPr>
          <w:rFonts w:ascii="Century Gothic" w:hAnsi="Century Gothic" w:cs="Century Gothic"/>
          <w:color w:val="443B2E"/>
        </w:rPr>
        <w:t>,</w:t>
      </w:r>
    </w:p>
    <w:p w:rsidR="002E6F4C" w:rsidRDefault="007E1703" w:rsidP="003F3152">
      <w:pPr>
        <w:pStyle w:val="Paragrafoelenco"/>
        <w:widowControl w:val="0"/>
        <w:numPr>
          <w:ilvl w:val="1"/>
          <w:numId w:val="1"/>
        </w:numPr>
        <w:autoSpaceDE w:val="0"/>
        <w:autoSpaceDN w:val="0"/>
        <w:adjustRightInd w:val="0"/>
        <w:spacing w:after="240"/>
        <w:jc w:val="both"/>
        <w:rPr>
          <w:rFonts w:ascii="Century Gothic" w:hAnsi="Century Gothic" w:cs="Century Gothic"/>
          <w:color w:val="443B2E"/>
        </w:rPr>
      </w:pPr>
      <w:r w:rsidRPr="004E5C83">
        <w:rPr>
          <w:rFonts w:ascii="Century Gothic" w:hAnsi="Century Gothic" w:cs="Century Gothic"/>
          <w:color w:val="443B2E"/>
        </w:rPr>
        <w:t>economico</w:t>
      </w:r>
      <w:r>
        <w:rPr>
          <w:rFonts w:ascii="Century Gothic" w:hAnsi="Century Gothic" w:cs="Century Gothic"/>
          <w:color w:val="443B2E"/>
        </w:rPr>
        <w:t>-</w:t>
      </w:r>
      <w:r w:rsidRPr="004E5C83">
        <w:rPr>
          <w:rFonts w:ascii="Century Gothic" w:hAnsi="Century Gothic" w:cs="Century Gothic"/>
          <w:color w:val="443B2E"/>
        </w:rPr>
        <w:t>politico</w:t>
      </w:r>
      <w:r w:rsidR="002E6F4C">
        <w:rPr>
          <w:rFonts w:ascii="Century Gothic" w:hAnsi="Century Gothic" w:cs="Century Gothic"/>
          <w:color w:val="443B2E"/>
        </w:rPr>
        <w:t>.</w:t>
      </w:r>
    </w:p>
    <w:p w:rsidR="002E6F4C" w:rsidRPr="002E6F4C" w:rsidRDefault="002E6F4C" w:rsidP="003F3152">
      <w:pPr>
        <w:widowControl w:val="0"/>
        <w:autoSpaceDE w:val="0"/>
        <w:autoSpaceDN w:val="0"/>
        <w:adjustRightInd w:val="0"/>
        <w:spacing w:after="240"/>
        <w:jc w:val="both"/>
        <w:rPr>
          <w:rFonts w:ascii="Century Gothic" w:hAnsi="Century Gothic" w:cs="Century Gothic"/>
          <w:color w:val="443B2E"/>
        </w:rPr>
      </w:pPr>
    </w:p>
    <w:p w:rsidR="007E1703" w:rsidRPr="004E5C83" w:rsidRDefault="007E1703" w:rsidP="003F3152">
      <w:pPr>
        <w:pStyle w:val="Paragrafoelenco"/>
        <w:widowControl w:val="0"/>
        <w:autoSpaceDE w:val="0"/>
        <w:autoSpaceDN w:val="0"/>
        <w:adjustRightInd w:val="0"/>
        <w:spacing w:after="240"/>
        <w:ind w:left="1722"/>
        <w:jc w:val="both"/>
        <w:rPr>
          <w:rFonts w:ascii="Century Gothic" w:hAnsi="Century Gothic" w:cs="Century Gothic"/>
          <w:color w:val="443B2E"/>
        </w:rPr>
      </w:pPr>
      <w:r w:rsidRPr="004E5C83">
        <w:rPr>
          <w:rFonts w:ascii="Century Gothic" w:hAnsi="Century Gothic" w:cs="Century Gothic"/>
          <w:color w:val="443B2E"/>
        </w:rPr>
        <w:t xml:space="preserve"> </w:t>
      </w:r>
    </w:p>
    <w:p w:rsidR="007E1703" w:rsidRDefault="00BF1B09" w:rsidP="003F3152">
      <w:pPr>
        <w:pStyle w:val="Paragrafoelenco"/>
        <w:widowControl w:val="0"/>
        <w:numPr>
          <w:ilvl w:val="0"/>
          <w:numId w:val="1"/>
        </w:numPr>
        <w:autoSpaceDE w:val="0"/>
        <w:autoSpaceDN w:val="0"/>
        <w:adjustRightInd w:val="0"/>
        <w:spacing w:after="240"/>
        <w:ind w:left="567" w:hanging="283"/>
        <w:jc w:val="both"/>
        <w:rPr>
          <w:rFonts w:ascii="Century Gothic" w:hAnsi="Century Gothic" w:cs="Century Gothic"/>
          <w:color w:val="443B2E"/>
        </w:rPr>
      </w:pPr>
      <w:r>
        <w:rPr>
          <w:rFonts w:ascii="Century Gothic" w:hAnsi="Century Gothic" w:cs="Century Gothic"/>
          <w:color w:val="443B2E"/>
        </w:rPr>
        <w:t>C</w:t>
      </w:r>
      <w:r w:rsidR="007E1703" w:rsidRPr="004E5C83">
        <w:rPr>
          <w:rFonts w:ascii="Century Gothic" w:hAnsi="Century Gothic" w:cs="Century Gothic"/>
          <w:color w:val="443B2E"/>
        </w:rPr>
        <w:t xml:space="preserve">ome nasce un’idea: cross </w:t>
      </w:r>
      <w:proofErr w:type="spellStart"/>
      <w:r w:rsidR="007E1703" w:rsidRPr="004E5C83">
        <w:rPr>
          <w:rFonts w:ascii="Century Gothic" w:hAnsi="Century Gothic" w:cs="Century Gothic"/>
          <w:color w:val="443B2E"/>
        </w:rPr>
        <w:t>fertilization</w:t>
      </w:r>
      <w:proofErr w:type="spellEnd"/>
      <w:r w:rsidR="007E1703" w:rsidRPr="004E5C83">
        <w:rPr>
          <w:rFonts w:ascii="Century Gothic" w:hAnsi="Century Gothic" w:cs="Century Gothic"/>
          <w:color w:val="443B2E"/>
        </w:rPr>
        <w:t xml:space="preserve">, </w:t>
      </w:r>
      <w:proofErr w:type="spellStart"/>
      <w:r w:rsidR="007E1703" w:rsidRPr="004E5C83">
        <w:rPr>
          <w:rFonts w:ascii="Century Gothic" w:hAnsi="Century Gothic" w:cs="Century Gothic"/>
          <w:color w:val="443B2E"/>
        </w:rPr>
        <w:t>serendipity</w:t>
      </w:r>
      <w:proofErr w:type="spellEnd"/>
      <w:r w:rsidR="007E1703" w:rsidRPr="004E5C83">
        <w:rPr>
          <w:rFonts w:ascii="Century Gothic" w:hAnsi="Century Gothic" w:cs="Century Gothic"/>
          <w:color w:val="443B2E"/>
        </w:rPr>
        <w:t xml:space="preserve"> e interdisciplinarietà</w:t>
      </w:r>
    </w:p>
    <w:p w:rsidR="002E6F4C" w:rsidRDefault="002E6F4C" w:rsidP="003F3152">
      <w:pPr>
        <w:pStyle w:val="Paragrafoelenco"/>
        <w:widowControl w:val="0"/>
        <w:autoSpaceDE w:val="0"/>
        <w:autoSpaceDN w:val="0"/>
        <w:adjustRightInd w:val="0"/>
        <w:spacing w:after="240"/>
        <w:ind w:left="567"/>
        <w:jc w:val="both"/>
        <w:rPr>
          <w:rFonts w:ascii="Century Gothic" w:hAnsi="Century Gothic" w:cs="Century Gothic"/>
          <w:color w:val="443B2E"/>
        </w:rPr>
      </w:pPr>
    </w:p>
    <w:p w:rsidR="002E6F4C" w:rsidRDefault="002E6F4C"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2E6F4C">
        <w:rPr>
          <w:rFonts w:ascii="Century Gothic" w:hAnsi="Century Gothic" w:cs="Century Gothic"/>
          <w:color w:val="443B2E"/>
        </w:rPr>
        <w:t>IDEA DI TIPO A - UN PRODOTTO O UN SERVIZIO CHE RISOLVE UN PROBLEMA</w:t>
      </w:r>
    </w:p>
    <w:p w:rsidR="002E6F4C" w:rsidRDefault="002E6F4C"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2E6F4C">
        <w:rPr>
          <w:rFonts w:ascii="Century Gothic" w:hAnsi="Century Gothic" w:cs="Century Gothic"/>
          <w:color w:val="443B2E"/>
        </w:rPr>
        <w:t>IDEA DI TIPO B – UNA VISIONE</w:t>
      </w:r>
    </w:p>
    <w:p w:rsidR="002E6F4C" w:rsidRDefault="002E6F4C"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IDEA DI TIPO C</w:t>
      </w:r>
      <w:r w:rsidRPr="002E6F4C">
        <w:rPr>
          <w:rFonts w:ascii="Century Gothic" w:hAnsi="Century Gothic" w:cs="Century Gothic"/>
          <w:color w:val="443B2E"/>
        </w:rPr>
        <w:t xml:space="preserve"> - UN’OPPORTUNITA’</w:t>
      </w:r>
    </w:p>
    <w:p w:rsidR="002E6F4C" w:rsidRPr="002E6F4C" w:rsidRDefault="002E6F4C"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2E6F4C">
        <w:rPr>
          <w:rFonts w:ascii="Century Gothic" w:hAnsi="Century Gothic" w:cs="Century Gothic"/>
          <w:color w:val="443B2E"/>
        </w:rPr>
        <w:t>PARTIRE DALL’ESPERIENZA DEL CLIENTE E ARRIVARE ALLA TECNOLOGIA, NON IL CONTRARIO</w:t>
      </w:r>
      <w:r>
        <w:rPr>
          <w:rFonts w:ascii="Century Gothic" w:hAnsi="Century Gothic" w:cs="Century Gothic"/>
          <w:color w:val="443B2E"/>
        </w:rPr>
        <w:t>.</w:t>
      </w:r>
    </w:p>
    <w:p w:rsidR="002E6F4C" w:rsidRDefault="002E6F4C" w:rsidP="003F3152">
      <w:pPr>
        <w:widowControl w:val="0"/>
        <w:autoSpaceDE w:val="0"/>
        <w:autoSpaceDN w:val="0"/>
        <w:adjustRightInd w:val="0"/>
        <w:spacing w:after="240"/>
        <w:jc w:val="both"/>
        <w:rPr>
          <w:rFonts w:ascii="Century Gothic" w:hAnsi="Century Gothic" w:cs="Century Gothic"/>
          <w:color w:val="443B2E"/>
        </w:rPr>
      </w:pPr>
    </w:p>
    <w:p w:rsidR="00145EDB" w:rsidRPr="002E6F4C" w:rsidRDefault="00145EDB" w:rsidP="003F3152">
      <w:pPr>
        <w:widowControl w:val="0"/>
        <w:autoSpaceDE w:val="0"/>
        <w:autoSpaceDN w:val="0"/>
        <w:adjustRightInd w:val="0"/>
        <w:spacing w:after="240"/>
        <w:jc w:val="both"/>
        <w:rPr>
          <w:rFonts w:ascii="Century Gothic" w:hAnsi="Century Gothic" w:cs="Century Gothic"/>
          <w:color w:val="443B2E"/>
        </w:rPr>
      </w:pPr>
    </w:p>
    <w:p w:rsidR="007E1703" w:rsidRDefault="00145EDB" w:rsidP="003F3152">
      <w:pPr>
        <w:pStyle w:val="Paragrafoelenco"/>
        <w:widowControl w:val="0"/>
        <w:numPr>
          <w:ilvl w:val="0"/>
          <w:numId w:val="1"/>
        </w:numPr>
        <w:autoSpaceDE w:val="0"/>
        <w:autoSpaceDN w:val="0"/>
        <w:adjustRightInd w:val="0"/>
        <w:spacing w:after="240"/>
        <w:ind w:left="567" w:hanging="283"/>
        <w:jc w:val="both"/>
        <w:rPr>
          <w:rFonts w:ascii="Century Gothic" w:hAnsi="Century Gothic" w:cs="Century Gothic"/>
          <w:color w:val="443B2E"/>
        </w:rPr>
      </w:pPr>
      <w:r>
        <w:rPr>
          <w:rFonts w:ascii="Century Gothic" w:hAnsi="Century Gothic" w:cs="Century Gothic"/>
          <w:color w:val="443B2E"/>
        </w:rPr>
        <w:lastRenderedPageBreak/>
        <w:t>C</w:t>
      </w:r>
      <w:r w:rsidR="007E1703">
        <w:rPr>
          <w:rFonts w:ascii="Century Gothic" w:hAnsi="Century Gothic" w:cs="Century Gothic"/>
          <w:color w:val="443B2E"/>
        </w:rPr>
        <w:t xml:space="preserve">ome si valida un’idea: </w:t>
      </w:r>
      <w:proofErr w:type="spellStart"/>
      <w:r w:rsidR="007E1703">
        <w:rPr>
          <w:rFonts w:ascii="Century Gothic" w:hAnsi="Century Gothic" w:cs="Century Gothic"/>
          <w:color w:val="443B2E"/>
        </w:rPr>
        <w:t>pro</w:t>
      </w:r>
      <w:r w:rsidR="007E1703" w:rsidRPr="004E5C83">
        <w:rPr>
          <w:rFonts w:ascii="Century Gothic" w:hAnsi="Century Gothic" w:cs="Century Gothic"/>
          <w:color w:val="443B2E"/>
        </w:rPr>
        <w:t>totyping</w:t>
      </w:r>
      <w:proofErr w:type="spellEnd"/>
      <w:r w:rsidR="007E1703" w:rsidRPr="004E5C83">
        <w:rPr>
          <w:rFonts w:ascii="Century Gothic" w:hAnsi="Century Gothic" w:cs="Century Gothic"/>
          <w:color w:val="443B2E"/>
        </w:rPr>
        <w:t>; analisi della domanda; previsioni dell</w:t>
      </w:r>
      <w:r w:rsidR="00410E12">
        <w:rPr>
          <w:rFonts w:ascii="Century Gothic" w:hAnsi="Century Gothic" w:cs="Century Gothic"/>
          <w:color w:val="443B2E"/>
        </w:rPr>
        <w:t>e vendite.</w:t>
      </w:r>
    </w:p>
    <w:p w:rsidR="004E02AD" w:rsidRDefault="004E02AD" w:rsidP="003F3152">
      <w:pPr>
        <w:pStyle w:val="Paragrafoelenco"/>
        <w:widowControl w:val="0"/>
        <w:autoSpaceDE w:val="0"/>
        <w:autoSpaceDN w:val="0"/>
        <w:adjustRightInd w:val="0"/>
        <w:spacing w:after="240"/>
        <w:ind w:left="567"/>
        <w:jc w:val="both"/>
        <w:rPr>
          <w:rFonts w:ascii="Century Gothic" w:hAnsi="Century Gothic" w:cs="Century Gothic"/>
          <w:color w:val="443B2E"/>
        </w:rPr>
      </w:pPr>
    </w:p>
    <w:p w:rsidR="00145EDB" w:rsidRPr="001818E6" w:rsidRDefault="004E02AD" w:rsidP="001818E6">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1818E6">
        <w:rPr>
          <w:rFonts w:ascii="Century Gothic" w:hAnsi="Century Gothic" w:cs="Century Gothic"/>
          <w:color w:val="443B2E"/>
        </w:rPr>
        <w:t>I</w:t>
      </w:r>
      <w:r w:rsidR="001818E6" w:rsidRPr="001818E6">
        <w:rPr>
          <w:rFonts w:ascii="Century Gothic" w:hAnsi="Century Gothic" w:cs="Century Gothic"/>
          <w:color w:val="443B2E"/>
        </w:rPr>
        <w:t>l numero zero</w:t>
      </w:r>
      <w:r w:rsidRPr="001818E6">
        <w:rPr>
          <w:rFonts w:ascii="Century Gothic" w:hAnsi="Century Gothic" w:cs="Century Gothic"/>
          <w:color w:val="443B2E"/>
        </w:rPr>
        <w:t>(</w:t>
      </w:r>
      <w:proofErr w:type="spellStart"/>
      <w:r w:rsidRPr="001818E6">
        <w:rPr>
          <w:rFonts w:ascii="Century Gothic" w:hAnsi="Century Gothic" w:cs="Century Gothic"/>
          <w:color w:val="443B2E"/>
        </w:rPr>
        <w:t>mvp</w:t>
      </w:r>
      <w:proofErr w:type="spellEnd"/>
      <w:r w:rsidRPr="001818E6">
        <w:rPr>
          <w:rFonts w:ascii="Century Gothic" w:hAnsi="Century Gothic" w:cs="Century Gothic"/>
          <w:color w:val="443B2E"/>
        </w:rPr>
        <w:t>)</w:t>
      </w:r>
      <w:r w:rsidR="0065230B" w:rsidRPr="001818E6">
        <w:rPr>
          <w:rFonts w:ascii="Century Gothic" w:hAnsi="Century Gothic" w:cs="Century Gothic"/>
          <w:color w:val="443B2E"/>
        </w:rPr>
        <w:t xml:space="preserve">: </w:t>
      </w:r>
      <w:r w:rsidR="00BF1B09" w:rsidRPr="001818E6">
        <w:rPr>
          <w:rFonts w:ascii="Century Gothic" w:hAnsi="Century Gothic" w:cs="Century Gothic"/>
          <w:color w:val="443B2E"/>
        </w:rPr>
        <w:t>L’</w:t>
      </w:r>
      <w:r w:rsidR="001818E6" w:rsidRPr="001818E6">
        <w:rPr>
          <w:rFonts w:ascii="Century Gothic" w:hAnsi="Century Gothic" w:cs="Century Gothic"/>
          <w:color w:val="443B2E"/>
        </w:rPr>
        <w:t xml:space="preserve">obiettivo è avviare il feedback </w:t>
      </w:r>
      <w:proofErr w:type="spellStart"/>
      <w:r w:rsidR="001818E6" w:rsidRPr="001818E6">
        <w:rPr>
          <w:rFonts w:ascii="Century Gothic" w:hAnsi="Century Gothic" w:cs="Century Gothic"/>
          <w:color w:val="443B2E"/>
        </w:rPr>
        <w:t>loop</w:t>
      </w:r>
      <w:proofErr w:type="spellEnd"/>
      <w:r w:rsidR="001818E6" w:rsidRPr="001818E6">
        <w:rPr>
          <w:rFonts w:ascii="Century Gothic" w:hAnsi="Century Gothic" w:cs="Century Gothic"/>
          <w:color w:val="443B2E"/>
        </w:rPr>
        <w:t xml:space="preserve"> con i clienti, conoscere le loro reazioni (se be ne sono) e capire cosa bisogna cambiare. </w:t>
      </w:r>
    </w:p>
    <w:p w:rsidR="0065230B" w:rsidRDefault="0065230B" w:rsidP="003F3152">
      <w:pPr>
        <w:pStyle w:val="Paragrafoelenco"/>
        <w:widowControl w:val="0"/>
        <w:autoSpaceDE w:val="0"/>
        <w:autoSpaceDN w:val="0"/>
        <w:adjustRightInd w:val="0"/>
        <w:spacing w:after="240"/>
        <w:jc w:val="both"/>
        <w:rPr>
          <w:rFonts w:ascii="Century Gothic" w:hAnsi="Century Gothic" w:cs="Century Gothic"/>
          <w:color w:val="443B2E"/>
        </w:rPr>
      </w:pPr>
    </w:p>
    <w:p w:rsidR="00145EDB" w:rsidRPr="004E02AD" w:rsidRDefault="00145EDB" w:rsidP="003F3152">
      <w:pPr>
        <w:pStyle w:val="Paragrafoelenco"/>
        <w:widowControl w:val="0"/>
        <w:autoSpaceDE w:val="0"/>
        <w:autoSpaceDN w:val="0"/>
        <w:adjustRightInd w:val="0"/>
        <w:spacing w:after="240"/>
        <w:jc w:val="both"/>
        <w:rPr>
          <w:rFonts w:ascii="Century Gothic" w:hAnsi="Century Gothic" w:cs="Century Gothic"/>
          <w:color w:val="443B2E"/>
        </w:rPr>
      </w:pPr>
    </w:p>
    <w:p w:rsidR="007E1703" w:rsidRPr="004E5C83" w:rsidRDefault="00BF1B09" w:rsidP="003F3152">
      <w:pPr>
        <w:pStyle w:val="Paragrafoelenco"/>
        <w:widowControl w:val="0"/>
        <w:numPr>
          <w:ilvl w:val="0"/>
          <w:numId w:val="1"/>
        </w:numPr>
        <w:autoSpaceDE w:val="0"/>
        <w:autoSpaceDN w:val="0"/>
        <w:adjustRightInd w:val="0"/>
        <w:spacing w:after="240"/>
        <w:ind w:left="567" w:hanging="283"/>
        <w:jc w:val="both"/>
        <w:rPr>
          <w:rFonts w:ascii="Century Gothic" w:hAnsi="Century Gothic" w:cs="Century Gothic"/>
          <w:color w:val="443B2E"/>
        </w:rPr>
      </w:pPr>
      <w:r>
        <w:rPr>
          <w:rFonts w:ascii="Century Gothic" w:hAnsi="Century Gothic" w:cs="Century Gothic"/>
          <w:color w:val="443B2E"/>
        </w:rPr>
        <w:t>C</w:t>
      </w:r>
      <w:r w:rsidR="007E1703" w:rsidRPr="004E5C83">
        <w:rPr>
          <w:rFonts w:ascii="Century Gothic" w:hAnsi="Century Gothic" w:cs="Century Gothic"/>
          <w:color w:val="443B2E"/>
        </w:rPr>
        <w:t xml:space="preserve">ome si costruisce una startup: </w:t>
      </w:r>
      <w:r>
        <w:rPr>
          <w:rFonts w:ascii="Century Gothic" w:hAnsi="Century Gothic" w:cs="Century Gothic"/>
          <w:color w:val="443B2E"/>
        </w:rPr>
        <w:t>prototipo, modello di business.</w:t>
      </w:r>
    </w:p>
    <w:p w:rsidR="007E1703" w:rsidRDefault="00BF1B09" w:rsidP="003F3152">
      <w:pPr>
        <w:pStyle w:val="Paragrafoelenco"/>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C</w:t>
      </w:r>
      <w:r w:rsidR="007E1703" w:rsidRPr="004E5C83">
        <w:rPr>
          <w:rFonts w:ascii="Century Gothic" w:hAnsi="Century Gothic" w:cs="Century Gothic"/>
          <w:color w:val="443B2E"/>
        </w:rPr>
        <w:t xml:space="preserve">ome si presenta un’idea: </w:t>
      </w:r>
      <w:r>
        <w:rPr>
          <w:rFonts w:ascii="Century Gothic" w:hAnsi="Century Gothic" w:cs="Century Gothic"/>
          <w:color w:val="443B2E"/>
        </w:rPr>
        <w:t xml:space="preserve">il </w:t>
      </w:r>
      <w:proofErr w:type="spellStart"/>
      <w:r w:rsidR="007E1703" w:rsidRPr="004E5C83">
        <w:rPr>
          <w:rFonts w:ascii="Century Gothic" w:hAnsi="Century Gothic" w:cs="Century Gothic"/>
          <w:color w:val="443B2E"/>
        </w:rPr>
        <w:t>pitching</w:t>
      </w:r>
      <w:proofErr w:type="spellEnd"/>
      <w:r w:rsidR="007E1703" w:rsidRPr="004E5C83">
        <w:rPr>
          <w:rFonts w:ascii="Century Gothic" w:hAnsi="Century Gothic" w:cs="Century Gothic"/>
          <w:color w:val="443B2E"/>
        </w:rPr>
        <w:t xml:space="preserve"> (con sessioni di prova) </w:t>
      </w:r>
    </w:p>
    <w:p w:rsidR="0065230B" w:rsidRDefault="0065230B" w:rsidP="003F3152">
      <w:pPr>
        <w:pStyle w:val="Paragrafoelenco"/>
        <w:widowControl w:val="0"/>
        <w:autoSpaceDE w:val="0"/>
        <w:autoSpaceDN w:val="0"/>
        <w:adjustRightInd w:val="0"/>
        <w:spacing w:after="240"/>
        <w:ind w:left="567"/>
        <w:jc w:val="both"/>
        <w:rPr>
          <w:rFonts w:ascii="Century Gothic" w:hAnsi="Century Gothic" w:cs="Century Gothic"/>
          <w:color w:val="443B2E"/>
        </w:rPr>
      </w:pPr>
    </w:p>
    <w:p w:rsidR="0065230B" w:rsidRDefault="0065230B"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65230B">
        <w:rPr>
          <w:rFonts w:ascii="Century Gothic" w:hAnsi="Century Gothic" w:cs="Century Gothic"/>
          <w:color w:val="443B2E"/>
        </w:rPr>
        <w:t>I mattoni fondamentali</w:t>
      </w:r>
      <w:r>
        <w:rPr>
          <w:rFonts w:ascii="Century Gothic" w:hAnsi="Century Gothic" w:cs="Century Gothic"/>
          <w:color w:val="443B2E"/>
        </w:rPr>
        <w:t xml:space="preserve">: </w:t>
      </w:r>
      <w:r w:rsidRPr="0065230B">
        <w:rPr>
          <w:rFonts w:ascii="Century Gothic" w:hAnsi="Century Gothic" w:cs="Century Gothic"/>
          <w:color w:val="443B2E"/>
        </w:rPr>
        <w:t>LA RAGIONE</w:t>
      </w:r>
      <w:r>
        <w:rPr>
          <w:rFonts w:ascii="Century Gothic" w:hAnsi="Century Gothic" w:cs="Century Gothic"/>
          <w:color w:val="443B2E"/>
        </w:rPr>
        <w:t xml:space="preserve">, </w:t>
      </w:r>
      <w:r w:rsidRPr="0065230B">
        <w:rPr>
          <w:rFonts w:ascii="Century Gothic" w:hAnsi="Century Gothic" w:cs="Century Gothic"/>
          <w:color w:val="443B2E"/>
        </w:rPr>
        <w:t>IL PIANO</w:t>
      </w:r>
      <w:r>
        <w:rPr>
          <w:rFonts w:ascii="Century Gothic" w:hAnsi="Century Gothic" w:cs="Century Gothic"/>
          <w:color w:val="443B2E"/>
        </w:rPr>
        <w:t xml:space="preserve">, </w:t>
      </w:r>
      <w:r w:rsidRPr="0065230B">
        <w:rPr>
          <w:rFonts w:ascii="Century Gothic" w:hAnsi="Century Gothic" w:cs="Century Gothic"/>
          <w:color w:val="443B2E"/>
        </w:rPr>
        <w:t>LA SQUADRA</w:t>
      </w:r>
      <w:r>
        <w:rPr>
          <w:rFonts w:ascii="Century Gothic" w:hAnsi="Century Gothic" w:cs="Century Gothic"/>
          <w:color w:val="443B2E"/>
        </w:rPr>
        <w:t>,</w:t>
      </w:r>
    </w:p>
    <w:p w:rsidR="0065230B" w:rsidRDefault="0065230B"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65230B">
        <w:rPr>
          <w:rFonts w:ascii="Century Gothic" w:hAnsi="Century Gothic" w:cs="Century Gothic"/>
          <w:color w:val="443B2E"/>
        </w:rPr>
        <w:t>Il piano – le dritte che contano</w:t>
      </w:r>
      <w:r>
        <w:rPr>
          <w:rFonts w:ascii="Century Gothic" w:hAnsi="Century Gothic" w:cs="Century Gothic"/>
          <w:color w:val="443B2E"/>
        </w:rPr>
        <w:t>,</w:t>
      </w:r>
    </w:p>
    <w:p w:rsidR="0065230B" w:rsidRPr="00D93484" w:rsidRDefault="0065230B"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lang w:val="en-US"/>
        </w:rPr>
      </w:pPr>
      <w:r w:rsidRPr="00D93484">
        <w:rPr>
          <w:rFonts w:ascii="Century Gothic" w:hAnsi="Century Gothic" w:cs="Century Gothic"/>
          <w:color w:val="443B2E"/>
          <w:lang w:val="en-US"/>
        </w:rPr>
        <w:t>KISS: Keep it Simple (stupid)!,</w:t>
      </w:r>
    </w:p>
    <w:p w:rsidR="0065230B" w:rsidRDefault="0065230B"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65230B">
        <w:rPr>
          <w:rFonts w:ascii="Century Gothic" w:hAnsi="Century Gothic" w:cs="Century Gothic"/>
          <w:color w:val="443B2E"/>
        </w:rPr>
        <w:t>Il piano – la struttura</w:t>
      </w:r>
    </w:p>
    <w:p w:rsidR="0065230B" w:rsidRPr="0065230B" w:rsidRDefault="0065230B"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65230B">
        <w:rPr>
          <w:rFonts w:ascii="Century Gothic" w:hAnsi="Century Gothic" w:cs="Century Gothic"/>
          <w:color w:val="443B2E"/>
        </w:rPr>
        <w:t>PROPOSIZIONE DI VALORE</w:t>
      </w:r>
    </w:p>
    <w:p w:rsidR="0065230B" w:rsidRPr="0065230B" w:rsidRDefault="0065230B"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65230B">
        <w:rPr>
          <w:rFonts w:ascii="Century Gothic" w:hAnsi="Century Gothic" w:cs="Century Gothic"/>
          <w:color w:val="443B2E"/>
        </w:rPr>
        <w:t>IL PROBLEMA</w:t>
      </w:r>
    </w:p>
    <w:p w:rsidR="0065230B" w:rsidRPr="0065230B" w:rsidRDefault="0065230B"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65230B">
        <w:rPr>
          <w:rFonts w:ascii="Century Gothic" w:hAnsi="Century Gothic" w:cs="Century Gothic"/>
          <w:color w:val="443B2E"/>
        </w:rPr>
        <w:t>LA SOLUZIONE</w:t>
      </w:r>
    </w:p>
    <w:p w:rsidR="0065230B" w:rsidRPr="0065230B" w:rsidRDefault="0065230B"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65230B">
        <w:rPr>
          <w:rFonts w:ascii="Century Gothic" w:hAnsi="Century Gothic" w:cs="Century Gothic"/>
          <w:color w:val="443B2E"/>
        </w:rPr>
        <w:t>PERCHE’ ORA?</w:t>
      </w:r>
    </w:p>
    <w:p w:rsidR="0065230B" w:rsidRPr="0065230B" w:rsidRDefault="0065230B"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65230B">
        <w:rPr>
          <w:rFonts w:ascii="Century Gothic" w:hAnsi="Century Gothic" w:cs="Century Gothic"/>
          <w:color w:val="443B2E"/>
        </w:rPr>
        <w:t>VALORE DEL MERCATO</w:t>
      </w:r>
    </w:p>
    <w:p w:rsidR="0065230B" w:rsidRDefault="0065230B"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65230B">
        <w:rPr>
          <w:rFonts w:ascii="Century Gothic" w:hAnsi="Century Gothic" w:cs="Century Gothic"/>
          <w:color w:val="443B2E"/>
        </w:rPr>
        <w:t>LA COMPETIZIONE</w:t>
      </w:r>
    </w:p>
    <w:p w:rsidR="0065230B" w:rsidRDefault="0065230B" w:rsidP="003F3152">
      <w:pPr>
        <w:pStyle w:val="Paragrafoelenco"/>
        <w:widowControl w:val="0"/>
        <w:autoSpaceDE w:val="0"/>
        <w:autoSpaceDN w:val="0"/>
        <w:adjustRightInd w:val="0"/>
        <w:spacing w:after="240"/>
        <w:jc w:val="both"/>
        <w:rPr>
          <w:rFonts w:ascii="Century Gothic" w:hAnsi="Century Gothic" w:cs="Century Gothic"/>
          <w:color w:val="443B2E"/>
        </w:rPr>
      </w:pPr>
    </w:p>
    <w:p w:rsidR="00145EDB" w:rsidRDefault="00145EDB" w:rsidP="003F3152">
      <w:pPr>
        <w:pStyle w:val="Paragrafoelenco"/>
        <w:widowControl w:val="0"/>
        <w:autoSpaceDE w:val="0"/>
        <w:autoSpaceDN w:val="0"/>
        <w:adjustRightInd w:val="0"/>
        <w:spacing w:after="240"/>
        <w:jc w:val="both"/>
        <w:rPr>
          <w:rFonts w:ascii="Century Gothic" w:hAnsi="Century Gothic" w:cs="Century Gothic"/>
          <w:color w:val="443B2E"/>
        </w:rPr>
      </w:pPr>
    </w:p>
    <w:p w:rsidR="00145824" w:rsidRPr="0065230B" w:rsidRDefault="00145824" w:rsidP="003F3152">
      <w:pPr>
        <w:pStyle w:val="Paragrafoelenco"/>
        <w:widowControl w:val="0"/>
        <w:autoSpaceDE w:val="0"/>
        <w:autoSpaceDN w:val="0"/>
        <w:adjustRightInd w:val="0"/>
        <w:spacing w:after="240"/>
        <w:jc w:val="both"/>
        <w:rPr>
          <w:rFonts w:ascii="Century Gothic" w:hAnsi="Century Gothic" w:cs="Century Gothic"/>
          <w:color w:val="443B2E"/>
        </w:rPr>
      </w:pPr>
    </w:p>
    <w:p w:rsidR="007E1703" w:rsidRPr="004E5C83" w:rsidRDefault="00145EDB" w:rsidP="003F3152">
      <w:pPr>
        <w:pStyle w:val="Paragrafoelenco"/>
        <w:widowControl w:val="0"/>
        <w:numPr>
          <w:ilvl w:val="0"/>
          <w:numId w:val="1"/>
        </w:numPr>
        <w:autoSpaceDE w:val="0"/>
        <w:autoSpaceDN w:val="0"/>
        <w:adjustRightInd w:val="0"/>
        <w:spacing w:after="240"/>
        <w:ind w:left="567" w:hanging="283"/>
        <w:jc w:val="both"/>
        <w:rPr>
          <w:rFonts w:ascii="Century Gothic" w:hAnsi="Century Gothic" w:cs="Century Gothic"/>
          <w:color w:val="443B2E"/>
        </w:rPr>
      </w:pPr>
      <w:r>
        <w:rPr>
          <w:rFonts w:ascii="Century Gothic" w:hAnsi="Century Gothic" w:cs="Century Gothic"/>
          <w:color w:val="443B2E"/>
        </w:rPr>
        <w:t>D</w:t>
      </w:r>
      <w:r w:rsidR="007E1703" w:rsidRPr="004E5C83">
        <w:rPr>
          <w:rFonts w:ascii="Century Gothic" w:hAnsi="Century Gothic" w:cs="Century Gothic"/>
          <w:color w:val="443B2E"/>
        </w:rPr>
        <w:t xml:space="preserve">ata </w:t>
      </w:r>
      <w:proofErr w:type="spellStart"/>
      <w:r w:rsidR="007E1703" w:rsidRPr="004E5C83">
        <w:rPr>
          <w:rFonts w:ascii="Century Gothic" w:hAnsi="Century Gothic" w:cs="Century Gothic"/>
          <w:color w:val="443B2E"/>
        </w:rPr>
        <w:t>analysis</w:t>
      </w:r>
      <w:proofErr w:type="spellEnd"/>
      <w:r w:rsidR="007E1703" w:rsidRPr="004E5C83">
        <w:rPr>
          <w:rFonts w:ascii="Century Gothic" w:hAnsi="Century Gothic" w:cs="Century Gothic"/>
          <w:color w:val="443B2E"/>
        </w:rPr>
        <w:t xml:space="preserve"> (big data, algoritmi, metriche…</w:t>
      </w:r>
      <w:r w:rsidR="007E1703">
        <w:rPr>
          <w:rFonts w:ascii="Century Gothic" w:hAnsi="Century Gothic" w:cs="Century Gothic"/>
          <w:color w:val="443B2E"/>
        </w:rPr>
        <w:t xml:space="preserve">) </w:t>
      </w:r>
    </w:p>
    <w:p w:rsidR="007E1703" w:rsidRDefault="00145EDB" w:rsidP="003F3152">
      <w:pPr>
        <w:pStyle w:val="Paragrafoelenco"/>
        <w:widowControl w:val="0"/>
        <w:autoSpaceDE w:val="0"/>
        <w:autoSpaceDN w:val="0"/>
        <w:adjustRightInd w:val="0"/>
        <w:spacing w:after="240"/>
        <w:ind w:left="567"/>
        <w:jc w:val="both"/>
        <w:rPr>
          <w:rFonts w:ascii="Century Gothic" w:hAnsi="Century Gothic" w:cs="Century Gothic"/>
          <w:color w:val="443B2E"/>
          <w:lang w:val="en-US"/>
        </w:rPr>
      </w:pPr>
      <w:r>
        <w:rPr>
          <w:rFonts w:ascii="Century Gothic" w:hAnsi="Century Gothic" w:cs="Century Gothic"/>
          <w:color w:val="443B2E"/>
          <w:lang w:val="en-US"/>
        </w:rPr>
        <w:t>C</w:t>
      </w:r>
      <w:r w:rsidR="007E1703" w:rsidRPr="002F63F6">
        <w:rPr>
          <w:rFonts w:ascii="Century Gothic" w:hAnsi="Century Gothic" w:cs="Century Gothic"/>
          <w:color w:val="443B2E"/>
          <w:lang w:val="en-US"/>
        </w:rPr>
        <w:t xml:space="preserve">ome far </w:t>
      </w:r>
      <w:proofErr w:type="spellStart"/>
      <w:r w:rsidR="007E1703" w:rsidRPr="002F63F6">
        <w:rPr>
          <w:rFonts w:ascii="Century Gothic" w:hAnsi="Century Gothic" w:cs="Century Gothic"/>
          <w:color w:val="443B2E"/>
          <w:lang w:val="en-US"/>
        </w:rPr>
        <w:t>cresc</w:t>
      </w:r>
      <w:r w:rsidR="00410E12" w:rsidRPr="002F63F6">
        <w:rPr>
          <w:rFonts w:ascii="Century Gothic" w:hAnsi="Century Gothic" w:cs="Century Gothic"/>
          <w:color w:val="443B2E"/>
          <w:lang w:val="en-US"/>
        </w:rPr>
        <w:t>ere</w:t>
      </w:r>
      <w:proofErr w:type="spellEnd"/>
      <w:r w:rsidR="00410E12" w:rsidRPr="002F63F6">
        <w:rPr>
          <w:rFonts w:ascii="Century Gothic" w:hAnsi="Century Gothic" w:cs="Century Gothic"/>
          <w:color w:val="443B2E"/>
          <w:lang w:val="en-US"/>
        </w:rPr>
        <w:t xml:space="preserve"> un business: growth hacking.</w:t>
      </w:r>
    </w:p>
    <w:p w:rsidR="00764D69" w:rsidRDefault="00764D69" w:rsidP="003F3152">
      <w:pPr>
        <w:pStyle w:val="Paragrafoelenco"/>
        <w:widowControl w:val="0"/>
        <w:autoSpaceDE w:val="0"/>
        <w:autoSpaceDN w:val="0"/>
        <w:adjustRightInd w:val="0"/>
        <w:spacing w:after="240"/>
        <w:ind w:left="567"/>
        <w:jc w:val="both"/>
        <w:rPr>
          <w:rFonts w:ascii="Century Gothic" w:hAnsi="Century Gothic" w:cs="Century Gothic"/>
          <w:color w:val="443B2E"/>
          <w:lang w:val="en-US"/>
        </w:rPr>
      </w:pPr>
    </w:p>
    <w:p w:rsidR="00764D69" w:rsidRDefault="00764D69"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lang w:val="en-US"/>
        </w:rPr>
      </w:pPr>
      <w:r w:rsidRPr="00764D69">
        <w:rPr>
          <w:rFonts w:ascii="Century Gothic" w:hAnsi="Century Gothic" w:cs="Century Gothic"/>
          <w:color w:val="443B2E"/>
          <w:lang w:val="en-US"/>
        </w:rPr>
        <w:t>- social + small social &amp; messaging?</w:t>
      </w:r>
    </w:p>
    <w:p w:rsidR="00764D69" w:rsidRDefault="009C1261"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lang w:val="en-US"/>
        </w:rPr>
      </w:pPr>
      <w:r w:rsidRPr="009C1261">
        <w:rPr>
          <w:rFonts w:ascii="Century Gothic" w:hAnsi="Century Gothic" w:cs="Century Gothic"/>
          <w:color w:val="443B2E"/>
          <w:lang w:val="en-US"/>
        </w:rPr>
        <w:t xml:space="preserve">la </w:t>
      </w:r>
      <w:proofErr w:type="spellStart"/>
      <w:r w:rsidRPr="009C1261">
        <w:rPr>
          <w:rFonts w:ascii="Century Gothic" w:hAnsi="Century Gothic" w:cs="Century Gothic"/>
          <w:color w:val="443B2E"/>
          <w:lang w:val="en-US"/>
        </w:rPr>
        <w:t>crescita</w:t>
      </w:r>
      <w:proofErr w:type="spellEnd"/>
      <w:r w:rsidRPr="009C1261">
        <w:rPr>
          <w:rFonts w:ascii="Century Gothic" w:hAnsi="Century Gothic" w:cs="Century Gothic"/>
          <w:color w:val="443B2E"/>
          <w:lang w:val="en-US"/>
        </w:rPr>
        <w:t xml:space="preserve"> </w:t>
      </w:r>
      <w:proofErr w:type="spellStart"/>
      <w:r w:rsidRPr="009C1261">
        <w:rPr>
          <w:rFonts w:ascii="Century Gothic" w:hAnsi="Century Gothic" w:cs="Century Gothic"/>
          <w:color w:val="443B2E"/>
          <w:lang w:val="en-US"/>
        </w:rPr>
        <w:t>dei</w:t>
      </w:r>
      <w:proofErr w:type="spellEnd"/>
      <w:r w:rsidRPr="009C1261">
        <w:rPr>
          <w:rFonts w:ascii="Century Gothic" w:hAnsi="Century Gothic" w:cs="Century Gothic"/>
          <w:color w:val="443B2E"/>
          <w:lang w:val="en-US"/>
        </w:rPr>
        <w:t xml:space="preserve"> messenger</w:t>
      </w:r>
      <w:r>
        <w:rPr>
          <w:rFonts w:ascii="Century Gothic" w:hAnsi="Century Gothic" w:cs="Century Gothic"/>
          <w:color w:val="443B2E"/>
          <w:lang w:val="en-US"/>
        </w:rPr>
        <w:t>,</w:t>
      </w:r>
    </w:p>
    <w:p w:rsidR="009C1261" w:rsidRDefault="009C1261"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lang w:val="en-US"/>
        </w:rPr>
      </w:pPr>
      <w:r w:rsidRPr="009C1261">
        <w:rPr>
          <w:rFonts w:ascii="Century Gothic" w:hAnsi="Century Gothic" w:cs="Century Gothic"/>
          <w:color w:val="443B2E"/>
          <w:lang w:val="en-US"/>
        </w:rPr>
        <w:t>dal social network al social anything</w:t>
      </w:r>
      <w:r>
        <w:rPr>
          <w:rFonts w:ascii="Century Gothic" w:hAnsi="Century Gothic" w:cs="Century Gothic"/>
          <w:color w:val="443B2E"/>
          <w:lang w:val="en-US"/>
        </w:rPr>
        <w:t>,</w:t>
      </w:r>
    </w:p>
    <w:p w:rsidR="009C1261" w:rsidRDefault="009C1261"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lang w:val="en-US"/>
        </w:rPr>
      </w:pPr>
      <w:r w:rsidRPr="009C1261">
        <w:rPr>
          <w:rFonts w:ascii="Century Gothic" w:hAnsi="Century Gothic" w:cs="Century Gothic"/>
          <w:color w:val="443B2E"/>
          <w:lang w:val="en-US"/>
        </w:rPr>
        <w:t>1st: brand strategy 2nd: communication strategy 3rd: social media strategy</w:t>
      </w:r>
      <w:r>
        <w:rPr>
          <w:rFonts w:ascii="Century Gothic" w:hAnsi="Century Gothic" w:cs="Century Gothic"/>
          <w:color w:val="443B2E"/>
          <w:lang w:val="en-US"/>
        </w:rPr>
        <w:t>,</w:t>
      </w:r>
    </w:p>
    <w:p w:rsidR="009C1261" w:rsidRPr="00D93484" w:rsidRDefault="009C1261" w:rsidP="003F3152">
      <w:pPr>
        <w:pStyle w:val="Paragrafoelenco"/>
        <w:widowControl w:val="0"/>
        <w:numPr>
          <w:ilvl w:val="0"/>
          <w:numId w:val="10"/>
        </w:numPr>
        <w:autoSpaceDE w:val="0"/>
        <w:autoSpaceDN w:val="0"/>
        <w:adjustRightInd w:val="0"/>
        <w:spacing w:after="240"/>
        <w:jc w:val="both"/>
        <w:rPr>
          <w:rFonts w:ascii="Century Gothic" w:hAnsi="Century Gothic" w:cs="Century Gothic"/>
          <w:color w:val="443B2E"/>
        </w:rPr>
      </w:pPr>
      <w:r w:rsidRPr="00D93484">
        <w:rPr>
          <w:rFonts w:ascii="Century Gothic" w:hAnsi="Century Gothic" w:cs="Century Gothic"/>
          <w:color w:val="443B2E"/>
        </w:rPr>
        <w:t xml:space="preserve">Quali social, quali focus: </w:t>
      </w:r>
      <w:proofErr w:type="spellStart"/>
      <w:r w:rsidRPr="00D93484">
        <w:rPr>
          <w:rFonts w:ascii="Century Gothic" w:hAnsi="Century Gothic" w:cs="Century Gothic"/>
          <w:color w:val="443B2E"/>
        </w:rPr>
        <w:t>organic</w:t>
      </w:r>
      <w:proofErr w:type="spellEnd"/>
      <w:r w:rsidRPr="00D93484">
        <w:rPr>
          <w:rFonts w:ascii="Century Gothic" w:hAnsi="Century Gothic" w:cs="Century Gothic"/>
          <w:color w:val="443B2E"/>
        </w:rPr>
        <w:t xml:space="preserve"> VS </w:t>
      </w:r>
      <w:proofErr w:type="spellStart"/>
      <w:r w:rsidRPr="00D93484">
        <w:rPr>
          <w:rFonts w:ascii="Century Gothic" w:hAnsi="Century Gothic" w:cs="Century Gothic"/>
          <w:color w:val="443B2E"/>
        </w:rPr>
        <w:t>paid</w:t>
      </w:r>
      <w:proofErr w:type="spellEnd"/>
      <w:r w:rsidRPr="00D93484">
        <w:rPr>
          <w:rFonts w:ascii="Century Gothic" w:hAnsi="Century Gothic" w:cs="Century Gothic"/>
          <w:color w:val="443B2E"/>
        </w:rPr>
        <w:t>.</w:t>
      </w:r>
    </w:p>
    <w:p w:rsidR="007E465A" w:rsidRPr="00D93484" w:rsidRDefault="007E465A" w:rsidP="003F3152">
      <w:pPr>
        <w:pStyle w:val="Paragrafoelenco"/>
        <w:widowControl w:val="0"/>
        <w:autoSpaceDE w:val="0"/>
        <w:autoSpaceDN w:val="0"/>
        <w:adjustRightInd w:val="0"/>
        <w:spacing w:after="240"/>
        <w:ind w:left="567"/>
        <w:jc w:val="both"/>
        <w:rPr>
          <w:rFonts w:ascii="Century Gothic" w:hAnsi="Century Gothic" w:cs="Century Gothic"/>
          <w:color w:val="443B2E"/>
        </w:rPr>
      </w:pPr>
    </w:p>
    <w:p w:rsidR="007E465A" w:rsidRPr="00D93484" w:rsidRDefault="002964FC" w:rsidP="003F3152">
      <w:pPr>
        <w:pStyle w:val="Paragrafoelenco"/>
        <w:widowControl w:val="0"/>
        <w:autoSpaceDE w:val="0"/>
        <w:autoSpaceDN w:val="0"/>
        <w:adjustRightInd w:val="0"/>
        <w:spacing w:after="240"/>
        <w:ind w:left="567"/>
        <w:jc w:val="both"/>
        <w:rPr>
          <w:rFonts w:ascii="Century Gothic" w:hAnsi="Century Gothic" w:cs="Century Gothic"/>
          <w:color w:val="443B2E"/>
        </w:rPr>
      </w:pPr>
      <w:r w:rsidRPr="00D93484">
        <w:rPr>
          <w:rFonts w:ascii="Century Gothic" w:hAnsi="Century Gothic" w:cs="Century Gothic"/>
          <w:color w:val="443B2E"/>
        </w:rPr>
        <w:t xml:space="preserve">Allo scopo di chiarire </w:t>
      </w:r>
      <w:r w:rsidR="00145EDB">
        <w:rPr>
          <w:rFonts w:ascii="Century Gothic" w:hAnsi="Century Gothic" w:cs="Century Gothic"/>
          <w:color w:val="443B2E"/>
        </w:rPr>
        <w:t xml:space="preserve">meglio </w:t>
      </w:r>
      <w:r w:rsidRPr="00D93484">
        <w:rPr>
          <w:rFonts w:ascii="Century Gothic" w:hAnsi="Century Gothic" w:cs="Century Gothic"/>
          <w:color w:val="443B2E"/>
        </w:rPr>
        <w:t xml:space="preserve">il taglio degli incontri, </w:t>
      </w:r>
      <w:r w:rsidR="00145EDB">
        <w:rPr>
          <w:rFonts w:ascii="Century Gothic" w:hAnsi="Century Gothic" w:cs="Century Gothic"/>
          <w:color w:val="443B2E"/>
        </w:rPr>
        <w:t>di</w:t>
      </w:r>
      <w:r w:rsidRPr="00D93484">
        <w:rPr>
          <w:rFonts w:ascii="Century Gothic" w:hAnsi="Century Gothic" w:cs="Century Gothic"/>
          <w:color w:val="443B2E"/>
        </w:rPr>
        <w:t xml:space="preserve"> seguito alcune referenze di progetti recenti:</w:t>
      </w:r>
    </w:p>
    <w:p w:rsidR="002964FC" w:rsidRPr="00D93484" w:rsidRDefault="002964FC" w:rsidP="003F3152">
      <w:pPr>
        <w:pStyle w:val="Paragrafoelenco"/>
        <w:widowControl w:val="0"/>
        <w:autoSpaceDE w:val="0"/>
        <w:autoSpaceDN w:val="0"/>
        <w:adjustRightInd w:val="0"/>
        <w:spacing w:after="240"/>
        <w:ind w:left="567"/>
        <w:jc w:val="both"/>
        <w:rPr>
          <w:rFonts w:ascii="Century Gothic" w:hAnsi="Century Gothic" w:cs="Century Gothic"/>
          <w:color w:val="443B2E"/>
        </w:rPr>
      </w:pPr>
    </w:p>
    <w:p w:rsidR="002964FC" w:rsidRPr="00D93484" w:rsidRDefault="002964FC" w:rsidP="003F3152">
      <w:pPr>
        <w:pStyle w:val="Paragrafoelenco"/>
        <w:widowControl w:val="0"/>
        <w:numPr>
          <w:ilvl w:val="0"/>
          <w:numId w:val="9"/>
        </w:numPr>
        <w:autoSpaceDE w:val="0"/>
        <w:autoSpaceDN w:val="0"/>
        <w:adjustRightInd w:val="0"/>
        <w:spacing w:after="240"/>
        <w:jc w:val="both"/>
        <w:rPr>
          <w:rFonts w:ascii="Century Gothic" w:hAnsi="Century Gothic" w:cs="Century Gothic"/>
          <w:color w:val="443B2E"/>
        </w:rPr>
      </w:pPr>
      <w:r w:rsidRPr="00D93484">
        <w:rPr>
          <w:rFonts w:ascii="Century Gothic" w:hAnsi="Century Gothic" w:cs="Century Gothic"/>
          <w:color w:val="443B2E"/>
        </w:rPr>
        <w:t>Fare marketing rimanendo brave persone: come si evolvono le regole di i</w:t>
      </w:r>
      <w:r w:rsidR="00145EDB">
        <w:rPr>
          <w:rFonts w:ascii="Century Gothic" w:hAnsi="Century Gothic" w:cs="Century Gothic"/>
          <w:color w:val="443B2E"/>
        </w:rPr>
        <w:t>ngaggio tra consumatori e brand (</w:t>
      </w:r>
      <w:r w:rsidRPr="00D93484">
        <w:rPr>
          <w:rFonts w:ascii="Century Gothic" w:hAnsi="Century Gothic" w:cs="Century Gothic"/>
          <w:color w:val="443B2E"/>
        </w:rPr>
        <w:t xml:space="preserve">Giuseppe Morici, </w:t>
      </w:r>
      <w:proofErr w:type="spellStart"/>
      <w:r w:rsidRPr="00D93484">
        <w:rPr>
          <w:rFonts w:ascii="Century Gothic" w:hAnsi="Century Gothic" w:cs="Century Gothic"/>
          <w:color w:val="443B2E"/>
        </w:rPr>
        <w:t>President</w:t>
      </w:r>
      <w:proofErr w:type="spellEnd"/>
      <w:r w:rsidRPr="00D93484">
        <w:rPr>
          <w:rFonts w:ascii="Century Gothic" w:hAnsi="Century Gothic" w:cs="Century Gothic"/>
          <w:color w:val="443B2E"/>
        </w:rPr>
        <w:t xml:space="preserve"> </w:t>
      </w:r>
      <w:proofErr w:type="spellStart"/>
      <w:r w:rsidRPr="00D93484">
        <w:rPr>
          <w:rFonts w:ascii="Century Gothic" w:hAnsi="Century Gothic" w:cs="Century Gothic"/>
          <w:color w:val="443B2E"/>
        </w:rPr>
        <w:t>Region</w:t>
      </w:r>
      <w:proofErr w:type="spellEnd"/>
      <w:r w:rsidRPr="00D93484">
        <w:rPr>
          <w:rFonts w:ascii="Century Gothic" w:hAnsi="Century Gothic" w:cs="Century Gothic"/>
          <w:color w:val="443B2E"/>
        </w:rPr>
        <w:t xml:space="preserve"> Europe Barilla Group</w:t>
      </w:r>
      <w:r w:rsidR="00145EDB">
        <w:rPr>
          <w:rFonts w:ascii="Century Gothic" w:hAnsi="Century Gothic" w:cs="Century Gothic"/>
          <w:color w:val="443B2E"/>
        </w:rPr>
        <w:t>);</w:t>
      </w:r>
    </w:p>
    <w:p w:rsidR="002964FC" w:rsidRPr="00D93484" w:rsidRDefault="002964FC" w:rsidP="003F3152">
      <w:pPr>
        <w:pStyle w:val="Paragrafoelenco"/>
        <w:widowControl w:val="0"/>
        <w:numPr>
          <w:ilvl w:val="0"/>
          <w:numId w:val="9"/>
        </w:numPr>
        <w:autoSpaceDE w:val="0"/>
        <w:autoSpaceDN w:val="0"/>
        <w:adjustRightInd w:val="0"/>
        <w:spacing w:after="240"/>
        <w:jc w:val="both"/>
        <w:rPr>
          <w:rFonts w:ascii="Century Gothic" w:hAnsi="Century Gothic" w:cs="Century Gothic"/>
          <w:color w:val="443B2E"/>
        </w:rPr>
      </w:pPr>
      <w:r w:rsidRPr="00D93484">
        <w:rPr>
          <w:rFonts w:ascii="Century Gothic" w:hAnsi="Century Gothic" w:cs="Century Gothic"/>
          <w:color w:val="443B2E"/>
        </w:rPr>
        <w:t>Tutto quello che possiamo imparare da</w:t>
      </w:r>
      <w:r w:rsidR="00145EDB">
        <w:rPr>
          <w:rFonts w:ascii="Century Gothic" w:hAnsi="Century Gothic" w:cs="Century Gothic"/>
          <w:color w:val="443B2E"/>
        </w:rPr>
        <w:t>l marketing dell’entertainment (</w:t>
      </w:r>
      <w:r w:rsidRPr="00D93484">
        <w:rPr>
          <w:rFonts w:ascii="Century Gothic" w:hAnsi="Century Gothic" w:cs="Century Gothic"/>
          <w:color w:val="443B2E"/>
        </w:rPr>
        <w:t xml:space="preserve">Alessandro Militi, Vice </w:t>
      </w:r>
      <w:proofErr w:type="spellStart"/>
      <w:r w:rsidRPr="00D93484">
        <w:rPr>
          <w:rFonts w:ascii="Century Gothic" w:hAnsi="Century Gothic" w:cs="Century Gothic"/>
          <w:color w:val="443B2E"/>
        </w:rPr>
        <w:t>President</w:t>
      </w:r>
      <w:proofErr w:type="spellEnd"/>
      <w:r w:rsidRPr="00D93484">
        <w:rPr>
          <w:rFonts w:ascii="Century Gothic" w:hAnsi="Century Gothic" w:cs="Century Gothic"/>
          <w:color w:val="443B2E"/>
        </w:rPr>
        <w:t>, Marketing &amp; Sales Fox International</w:t>
      </w:r>
      <w:r w:rsidR="00145EDB">
        <w:rPr>
          <w:rFonts w:ascii="Century Gothic" w:hAnsi="Century Gothic" w:cs="Century Gothic"/>
          <w:color w:val="443B2E"/>
        </w:rPr>
        <w:t>);</w:t>
      </w:r>
    </w:p>
    <w:p w:rsidR="002964FC" w:rsidRPr="00D93484" w:rsidRDefault="002964FC" w:rsidP="003F3152">
      <w:pPr>
        <w:pStyle w:val="Paragrafoelenco"/>
        <w:widowControl w:val="0"/>
        <w:numPr>
          <w:ilvl w:val="0"/>
          <w:numId w:val="9"/>
        </w:numPr>
        <w:autoSpaceDE w:val="0"/>
        <w:autoSpaceDN w:val="0"/>
        <w:adjustRightInd w:val="0"/>
        <w:spacing w:after="240"/>
        <w:jc w:val="both"/>
        <w:rPr>
          <w:rFonts w:ascii="Century Gothic" w:hAnsi="Century Gothic" w:cs="Century Gothic"/>
          <w:color w:val="443B2E"/>
        </w:rPr>
      </w:pPr>
      <w:r w:rsidRPr="00D93484">
        <w:rPr>
          <w:rFonts w:ascii="Century Gothic" w:hAnsi="Century Gothic" w:cs="Century Gothic"/>
          <w:color w:val="443B2E"/>
        </w:rPr>
        <w:t>Come le banche catturano (e allevano) i loro clienti on</w:t>
      </w:r>
      <w:r w:rsidR="00145EDB">
        <w:rPr>
          <w:rFonts w:ascii="Century Gothic" w:hAnsi="Century Gothic" w:cs="Century Gothic"/>
          <w:color w:val="443B2E"/>
        </w:rPr>
        <w:t xml:space="preserve"> line (</w:t>
      </w:r>
      <w:r w:rsidRPr="00D93484">
        <w:rPr>
          <w:rFonts w:ascii="Century Gothic" w:hAnsi="Century Gothic" w:cs="Century Gothic"/>
          <w:color w:val="443B2E"/>
        </w:rPr>
        <w:t>Luigi Maccallini, BNL-</w:t>
      </w:r>
      <w:proofErr w:type="spellStart"/>
      <w:r w:rsidRPr="00D93484">
        <w:rPr>
          <w:rFonts w:ascii="Century Gothic" w:hAnsi="Century Gothic" w:cs="Century Gothic"/>
          <w:color w:val="443B2E"/>
        </w:rPr>
        <w:t>Bnp</w:t>
      </w:r>
      <w:proofErr w:type="spellEnd"/>
      <w:r w:rsidR="00145EDB">
        <w:rPr>
          <w:rFonts w:ascii="Century Gothic" w:hAnsi="Century Gothic" w:cs="Century Gothic"/>
          <w:color w:val="443B2E"/>
        </w:rPr>
        <w:t>);</w:t>
      </w:r>
      <w:r w:rsidRPr="00D93484">
        <w:rPr>
          <w:rFonts w:ascii="Century Gothic" w:hAnsi="Century Gothic" w:cs="Century Gothic"/>
          <w:color w:val="443B2E"/>
        </w:rPr>
        <w:t xml:space="preserve"> </w:t>
      </w:r>
    </w:p>
    <w:p w:rsidR="002964FC" w:rsidRPr="00D93484" w:rsidRDefault="002964FC" w:rsidP="003F3152">
      <w:pPr>
        <w:pStyle w:val="Paragrafoelenco"/>
        <w:widowControl w:val="0"/>
        <w:numPr>
          <w:ilvl w:val="0"/>
          <w:numId w:val="9"/>
        </w:numPr>
        <w:autoSpaceDE w:val="0"/>
        <w:autoSpaceDN w:val="0"/>
        <w:adjustRightInd w:val="0"/>
        <w:spacing w:after="240"/>
        <w:jc w:val="both"/>
        <w:rPr>
          <w:rFonts w:ascii="Century Gothic" w:hAnsi="Century Gothic" w:cs="Century Gothic"/>
          <w:color w:val="443B2E"/>
        </w:rPr>
      </w:pPr>
      <w:r w:rsidRPr="00D93484">
        <w:rPr>
          <w:rFonts w:ascii="Century Gothic" w:hAnsi="Century Gothic" w:cs="Century Gothic"/>
          <w:color w:val="443B2E"/>
        </w:rPr>
        <w:t>Come far crescere un’id</w:t>
      </w:r>
      <w:r w:rsidR="00CB20A9">
        <w:rPr>
          <w:rFonts w:ascii="Century Gothic" w:hAnsi="Century Gothic" w:cs="Century Gothic"/>
          <w:color w:val="443B2E"/>
        </w:rPr>
        <w:t xml:space="preserve">ea di business senza rimetterci: </w:t>
      </w:r>
      <w:proofErr w:type="spellStart"/>
      <w:r w:rsidRPr="00D93484">
        <w:rPr>
          <w:rFonts w:ascii="Century Gothic" w:hAnsi="Century Gothic" w:cs="Century Gothic"/>
          <w:color w:val="443B2E"/>
        </w:rPr>
        <w:t>growth</w:t>
      </w:r>
      <w:proofErr w:type="spellEnd"/>
      <w:r w:rsidR="00CB20A9">
        <w:rPr>
          <w:rFonts w:ascii="Century Gothic" w:hAnsi="Century Gothic" w:cs="Century Gothic"/>
          <w:color w:val="443B2E"/>
        </w:rPr>
        <w:t xml:space="preserve"> </w:t>
      </w:r>
      <w:proofErr w:type="spellStart"/>
      <w:r w:rsidRPr="00D93484">
        <w:rPr>
          <w:rFonts w:ascii="Century Gothic" w:hAnsi="Century Gothic" w:cs="Century Gothic"/>
          <w:color w:val="443B2E"/>
        </w:rPr>
        <w:t>hacking</w:t>
      </w:r>
      <w:proofErr w:type="spellEnd"/>
      <w:r w:rsidRPr="00D93484">
        <w:rPr>
          <w:rFonts w:ascii="Century Gothic" w:hAnsi="Century Gothic" w:cs="Century Gothic"/>
          <w:color w:val="443B2E"/>
        </w:rPr>
        <w:t xml:space="preserve"> </w:t>
      </w:r>
      <w:r w:rsidR="00CB20A9">
        <w:rPr>
          <w:rFonts w:ascii="Century Gothic" w:hAnsi="Century Gothic" w:cs="Century Gothic"/>
          <w:color w:val="443B2E"/>
        </w:rPr>
        <w:t xml:space="preserve">e altre piccole magie (Nicola Mattina, </w:t>
      </w:r>
      <w:r w:rsidRPr="00D93484">
        <w:rPr>
          <w:rFonts w:ascii="Century Gothic" w:hAnsi="Century Gothic" w:cs="Century Gothic"/>
          <w:color w:val="443B2E"/>
        </w:rPr>
        <w:t>UniRoma3</w:t>
      </w:r>
      <w:r w:rsidR="00CB20A9">
        <w:rPr>
          <w:rFonts w:ascii="Century Gothic" w:hAnsi="Century Gothic" w:cs="Century Gothic"/>
          <w:color w:val="443B2E"/>
        </w:rPr>
        <w:t>);</w:t>
      </w:r>
      <w:r w:rsidRPr="00D93484">
        <w:rPr>
          <w:rFonts w:ascii="Century Gothic" w:hAnsi="Century Gothic" w:cs="Century Gothic"/>
          <w:color w:val="443B2E"/>
        </w:rPr>
        <w:t xml:space="preserve"> </w:t>
      </w:r>
    </w:p>
    <w:p w:rsidR="002964FC" w:rsidRPr="00D93484" w:rsidRDefault="002964FC" w:rsidP="003F3152">
      <w:pPr>
        <w:pStyle w:val="Paragrafoelenco"/>
        <w:widowControl w:val="0"/>
        <w:numPr>
          <w:ilvl w:val="0"/>
          <w:numId w:val="9"/>
        </w:numPr>
        <w:autoSpaceDE w:val="0"/>
        <w:autoSpaceDN w:val="0"/>
        <w:adjustRightInd w:val="0"/>
        <w:spacing w:after="240"/>
        <w:jc w:val="both"/>
        <w:rPr>
          <w:rFonts w:ascii="Century Gothic" w:hAnsi="Century Gothic" w:cs="Century Gothic"/>
          <w:color w:val="443B2E"/>
        </w:rPr>
      </w:pPr>
      <w:r w:rsidRPr="00D93484">
        <w:rPr>
          <w:rFonts w:ascii="Century Gothic" w:hAnsi="Century Gothic" w:cs="Century Gothic"/>
          <w:color w:val="443B2E"/>
        </w:rPr>
        <w:t xml:space="preserve">La </w:t>
      </w:r>
      <w:r w:rsidR="00CB20A9">
        <w:rPr>
          <w:rFonts w:ascii="Century Gothic" w:hAnsi="Century Gothic" w:cs="Century Gothic"/>
          <w:color w:val="443B2E"/>
        </w:rPr>
        <w:t>sostenibilità è dietro la porta (</w:t>
      </w:r>
      <w:r w:rsidRPr="00D93484">
        <w:rPr>
          <w:rFonts w:ascii="Century Gothic" w:hAnsi="Century Gothic" w:cs="Century Gothic"/>
          <w:color w:val="443B2E"/>
        </w:rPr>
        <w:t>Chiara Tonelli, Roma Tre leader del team vincitore Solar Decathlon, responsabile programma energetico Regione Lazio</w:t>
      </w:r>
      <w:r w:rsidR="00CB20A9">
        <w:rPr>
          <w:rFonts w:ascii="Century Gothic" w:hAnsi="Century Gothic" w:cs="Century Gothic"/>
          <w:color w:val="443B2E"/>
        </w:rPr>
        <w:t>);</w:t>
      </w:r>
      <w:r w:rsidRPr="00D93484">
        <w:rPr>
          <w:rFonts w:ascii="Century Gothic" w:hAnsi="Century Gothic" w:cs="Century Gothic"/>
          <w:color w:val="443B2E"/>
        </w:rPr>
        <w:t xml:space="preserve"> </w:t>
      </w:r>
    </w:p>
    <w:p w:rsidR="002964FC" w:rsidRPr="00D93484" w:rsidRDefault="002964FC" w:rsidP="003F3152">
      <w:pPr>
        <w:pStyle w:val="Paragrafoelenco"/>
        <w:widowControl w:val="0"/>
        <w:numPr>
          <w:ilvl w:val="0"/>
          <w:numId w:val="9"/>
        </w:numPr>
        <w:autoSpaceDE w:val="0"/>
        <w:autoSpaceDN w:val="0"/>
        <w:adjustRightInd w:val="0"/>
        <w:spacing w:after="240"/>
        <w:jc w:val="both"/>
        <w:rPr>
          <w:rFonts w:ascii="Century Gothic" w:hAnsi="Century Gothic" w:cs="Century Gothic"/>
          <w:color w:val="443B2E"/>
        </w:rPr>
      </w:pPr>
      <w:r w:rsidRPr="00D93484">
        <w:rPr>
          <w:rFonts w:ascii="Century Gothic" w:hAnsi="Century Gothic" w:cs="Century Gothic"/>
          <w:color w:val="443B2E"/>
        </w:rPr>
        <w:t>Algoritmi e big data: un pi</w:t>
      </w:r>
      <w:r w:rsidR="00CB20A9">
        <w:rPr>
          <w:rFonts w:ascii="Century Gothic" w:hAnsi="Century Gothic" w:cs="Century Gothic"/>
          <w:color w:val="443B2E"/>
        </w:rPr>
        <w:t>ccolo manuale di sopravvivenza (</w:t>
      </w:r>
      <w:r w:rsidRPr="00D93484">
        <w:rPr>
          <w:rFonts w:ascii="Century Gothic" w:hAnsi="Century Gothic" w:cs="Century Gothic"/>
          <w:color w:val="443B2E"/>
        </w:rPr>
        <w:t xml:space="preserve">Alessandro </w:t>
      </w:r>
      <w:proofErr w:type="spellStart"/>
      <w:r w:rsidRPr="00D93484">
        <w:rPr>
          <w:rFonts w:ascii="Century Gothic" w:hAnsi="Century Gothic" w:cs="Century Gothic"/>
          <w:color w:val="443B2E"/>
        </w:rPr>
        <w:lastRenderedPageBreak/>
        <w:t>Panconesi</w:t>
      </w:r>
      <w:proofErr w:type="spellEnd"/>
      <w:r w:rsidRPr="00D93484">
        <w:rPr>
          <w:rFonts w:ascii="Century Gothic" w:hAnsi="Century Gothic" w:cs="Century Gothic"/>
          <w:color w:val="443B2E"/>
        </w:rPr>
        <w:t xml:space="preserve">, </w:t>
      </w:r>
      <w:r w:rsidR="00CB20A9">
        <w:rPr>
          <w:rFonts w:ascii="Century Gothic" w:hAnsi="Century Gothic" w:cs="Century Gothic"/>
          <w:color w:val="443B2E"/>
        </w:rPr>
        <w:t xml:space="preserve">Università La </w:t>
      </w:r>
      <w:r w:rsidRPr="00D93484">
        <w:rPr>
          <w:rFonts w:ascii="Century Gothic" w:hAnsi="Century Gothic" w:cs="Century Gothic"/>
          <w:color w:val="443B2E"/>
        </w:rPr>
        <w:t>Sapienza</w:t>
      </w:r>
      <w:r w:rsidR="00CB20A9">
        <w:rPr>
          <w:rFonts w:ascii="Century Gothic" w:hAnsi="Century Gothic" w:cs="Century Gothic"/>
          <w:color w:val="443B2E"/>
        </w:rPr>
        <w:t>);</w:t>
      </w:r>
      <w:r w:rsidRPr="00D93484">
        <w:rPr>
          <w:rFonts w:ascii="Century Gothic" w:hAnsi="Century Gothic" w:cs="Century Gothic"/>
          <w:color w:val="443B2E"/>
        </w:rPr>
        <w:t xml:space="preserve"> </w:t>
      </w:r>
    </w:p>
    <w:p w:rsidR="00FA0216" w:rsidRPr="00D93484" w:rsidRDefault="002964FC" w:rsidP="003F3152">
      <w:pPr>
        <w:pStyle w:val="Paragrafoelenco"/>
        <w:widowControl w:val="0"/>
        <w:numPr>
          <w:ilvl w:val="0"/>
          <w:numId w:val="9"/>
        </w:numPr>
        <w:autoSpaceDE w:val="0"/>
        <w:autoSpaceDN w:val="0"/>
        <w:adjustRightInd w:val="0"/>
        <w:spacing w:after="240"/>
        <w:jc w:val="both"/>
        <w:rPr>
          <w:rFonts w:ascii="Century Gothic" w:hAnsi="Century Gothic" w:cs="Century Gothic"/>
          <w:color w:val="443B2E"/>
        </w:rPr>
      </w:pPr>
      <w:r w:rsidRPr="00D93484">
        <w:rPr>
          <w:rFonts w:ascii="Century Gothic" w:hAnsi="Century Gothic" w:cs="Century Gothic"/>
          <w:color w:val="443B2E"/>
        </w:rPr>
        <w:t xml:space="preserve">Artigiani digitali e altri possibili target di mercato </w:t>
      </w:r>
      <w:r w:rsidR="00CB20A9">
        <w:rPr>
          <w:rFonts w:ascii="Century Gothic" w:hAnsi="Century Gothic" w:cs="Century Gothic"/>
          <w:color w:val="443B2E"/>
        </w:rPr>
        <w:t>(</w:t>
      </w:r>
      <w:r w:rsidRPr="00D93484">
        <w:rPr>
          <w:rFonts w:ascii="Century Gothic" w:hAnsi="Century Gothic" w:cs="Century Gothic"/>
          <w:color w:val="443B2E"/>
        </w:rPr>
        <w:t xml:space="preserve">Andrea Granelli, </w:t>
      </w:r>
      <w:proofErr w:type="spellStart"/>
      <w:r w:rsidRPr="00D93484">
        <w:rPr>
          <w:rFonts w:ascii="Century Gothic" w:hAnsi="Century Gothic" w:cs="Century Gothic"/>
          <w:color w:val="443B2E"/>
        </w:rPr>
        <w:t>Kanso</w:t>
      </w:r>
      <w:proofErr w:type="spellEnd"/>
      <w:r w:rsidR="00CB20A9">
        <w:rPr>
          <w:rFonts w:ascii="Century Gothic" w:hAnsi="Century Gothic" w:cs="Century Gothic"/>
          <w:color w:val="443B2E"/>
        </w:rPr>
        <w:t>);</w:t>
      </w:r>
    </w:p>
    <w:p w:rsidR="00FA0216" w:rsidRPr="00D93484" w:rsidRDefault="002964FC" w:rsidP="003F3152">
      <w:pPr>
        <w:pStyle w:val="Paragrafoelenco"/>
        <w:widowControl w:val="0"/>
        <w:numPr>
          <w:ilvl w:val="0"/>
          <w:numId w:val="9"/>
        </w:numPr>
        <w:autoSpaceDE w:val="0"/>
        <w:autoSpaceDN w:val="0"/>
        <w:adjustRightInd w:val="0"/>
        <w:spacing w:after="240"/>
        <w:jc w:val="both"/>
        <w:rPr>
          <w:rFonts w:ascii="Century Gothic" w:hAnsi="Century Gothic" w:cs="Century Gothic"/>
          <w:color w:val="443B2E"/>
        </w:rPr>
      </w:pPr>
      <w:r w:rsidRPr="00D93484">
        <w:rPr>
          <w:rFonts w:ascii="Century Gothic" w:hAnsi="Century Gothic" w:cs="Century Gothic"/>
          <w:color w:val="443B2E"/>
        </w:rPr>
        <w:t xml:space="preserve">L’importante è la salute, ovvero il mercato della </w:t>
      </w:r>
      <w:proofErr w:type="spellStart"/>
      <w:r w:rsidRPr="00D93484">
        <w:rPr>
          <w:rFonts w:ascii="Century Gothic" w:hAnsi="Century Gothic" w:cs="Century Gothic"/>
          <w:color w:val="443B2E"/>
        </w:rPr>
        <w:t>digital</w:t>
      </w:r>
      <w:proofErr w:type="spellEnd"/>
      <w:r w:rsidR="00FA0216" w:rsidRPr="00D93484">
        <w:rPr>
          <w:rFonts w:ascii="Century Gothic" w:hAnsi="Century Gothic" w:cs="Century Gothic"/>
          <w:color w:val="443B2E"/>
        </w:rPr>
        <w:t xml:space="preserve"> </w:t>
      </w:r>
      <w:proofErr w:type="spellStart"/>
      <w:r w:rsidRPr="00D93484">
        <w:rPr>
          <w:rFonts w:ascii="Century Gothic" w:hAnsi="Century Gothic" w:cs="Century Gothic"/>
          <w:color w:val="443B2E"/>
        </w:rPr>
        <w:t>he</w:t>
      </w:r>
      <w:r w:rsidR="00FA0216" w:rsidRPr="00D93484">
        <w:rPr>
          <w:rFonts w:ascii="Century Gothic" w:hAnsi="Century Gothic" w:cs="Century Gothic"/>
          <w:color w:val="443B2E"/>
        </w:rPr>
        <w:t>alth</w:t>
      </w:r>
      <w:proofErr w:type="spellEnd"/>
      <w:r w:rsidR="00CB20A9">
        <w:rPr>
          <w:rFonts w:ascii="Century Gothic" w:hAnsi="Century Gothic" w:cs="Century Gothic"/>
          <w:color w:val="443B2E"/>
        </w:rPr>
        <w:t xml:space="preserve"> (Roberto </w:t>
      </w:r>
      <w:proofErr w:type="spellStart"/>
      <w:r w:rsidR="00CB20A9">
        <w:rPr>
          <w:rFonts w:ascii="Century Gothic" w:hAnsi="Century Gothic" w:cs="Century Gothic"/>
          <w:color w:val="443B2E"/>
        </w:rPr>
        <w:t>Ascione</w:t>
      </w:r>
      <w:proofErr w:type="spellEnd"/>
      <w:r w:rsidR="00CB20A9">
        <w:rPr>
          <w:rFonts w:ascii="Century Gothic" w:hAnsi="Century Gothic" w:cs="Century Gothic"/>
          <w:color w:val="443B2E"/>
        </w:rPr>
        <w:t>,</w:t>
      </w:r>
      <w:r w:rsidR="00FA0216" w:rsidRPr="00D93484">
        <w:rPr>
          <w:rFonts w:ascii="Century Gothic" w:hAnsi="Century Gothic" w:cs="Century Gothic"/>
          <w:color w:val="443B2E"/>
        </w:rPr>
        <w:t xml:space="preserve"> </w:t>
      </w:r>
      <w:proofErr w:type="spellStart"/>
      <w:r w:rsidR="00FA0216" w:rsidRPr="00D93484">
        <w:rPr>
          <w:rFonts w:ascii="Century Gothic" w:hAnsi="Century Gothic" w:cs="Century Gothic"/>
          <w:color w:val="443B2E"/>
        </w:rPr>
        <w:t>Healthware</w:t>
      </w:r>
      <w:proofErr w:type="spellEnd"/>
      <w:r w:rsidR="00CB20A9">
        <w:rPr>
          <w:rFonts w:ascii="Century Gothic" w:hAnsi="Century Gothic" w:cs="Century Gothic"/>
          <w:color w:val="443B2E"/>
        </w:rPr>
        <w:t>);</w:t>
      </w:r>
      <w:r w:rsidR="00FA0216" w:rsidRPr="00D93484">
        <w:rPr>
          <w:rFonts w:ascii="Century Gothic" w:hAnsi="Century Gothic" w:cs="Century Gothic"/>
          <w:color w:val="443B2E"/>
        </w:rPr>
        <w:t xml:space="preserve"> </w:t>
      </w:r>
    </w:p>
    <w:p w:rsidR="00FA0216" w:rsidRPr="00D93484" w:rsidRDefault="002964FC" w:rsidP="003F3152">
      <w:pPr>
        <w:pStyle w:val="Paragrafoelenco"/>
        <w:widowControl w:val="0"/>
        <w:numPr>
          <w:ilvl w:val="0"/>
          <w:numId w:val="9"/>
        </w:numPr>
        <w:autoSpaceDE w:val="0"/>
        <w:autoSpaceDN w:val="0"/>
        <w:adjustRightInd w:val="0"/>
        <w:spacing w:after="240"/>
        <w:jc w:val="both"/>
        <w:rPr>
          <w:rFonts w:ascii="Century Gothic" w:hAnsi="Century Gothic" w:cs="Century Gothic"/>
          <w:color w:val="443B2E"/>
        </w:rPr>
      </w:pPr>
      <w:r w:rsidRPr="00D93484">
        <w:rPr>
          <w:rFonts w:ascii="Century Gothic" w:hAnsi="Century Gothic" w:cs="Century Gothic"/>
          <w:color w:val="443B2E"/>
        </w:rPr>
        <w:t>Le sf</w:t>
      </w:r>
      <w:r w:rsidR="00FA0216" w:rsidRPr="00D93484">
        <w:rPr>
          <w:rFonts w:ascii="Century Gothic" w:hAnsi="Century Gothic" w:cs="Century Gothic"/>
          <w:color w:val="443B2E"/>
        </w:rPr>
        <w:t xml:space="preserve">ide della global </w:t>
      </w:r>
      <w:proofErr w:type="spellStart"/>
      <w:r w:rsidR="00FA0216" w:rsidRPr="00D93484">
        <w:rPr>
          <w:rFonts w:ascii="Century Gothic" w:hAnsi="Century Gothic" w:cs="Century Gothic"/>
          <w:color w:val="443B2E"/>
        </w:rPr>
        <w:t>transportation</w:t>
      </w:r>
      <w:proofErr w:type="spellEnd"/>
      <w:r w:rsidR="00FA0216" w:rsidRPr="00D93484">
        <w:rPr>
          <w:rFonts w:ascii="Century Gothic" w:hAnsi="Century Gothic" w:cs="Century Gothic"/>
          <w:color w:val="443B2E"/>
        </w:rPr>
        <w:t xml:space="preserve"> </w:t>
      </w:r>
      <w:r w:rsidR="00CB20A9">
        <w:rPr>
          <w:rFonts w:ascii="Century Gothic" w:hAnsi="Century Gothic" w:cs="Century Gothic"/>
          <w:color w:val="443B2E"/>
        </w:rPr>
        <w:t>(</w:t>
      </w:r>
      <w:r w:rsidRPr="00D93484">
        <w:rPr>
          <w:rFonts w:ascii="Century Gothic" w:hAnsi="Century Gothic" w:cs="Century Gothic"/>
          <w:color w:val="443B2E"/>
        </w:rPr>
        <w:t>Alessandr</w:t>
      </w:r>
      <w:r w:rsidR="00CB20A9">
        <w:rPr>
          <w:rFonts w:ascii="Century Gothic" w:hAnsi="Century Gothic" w:cs="Century Gothic"/>
          <w:color w:val="443B2E"/>
        </w:rPr>
        <w:t xml:space="preserve">a Bucci, </w:t>
      </w:r>
      <w:proofErr w:type="spellStart"/>
      <w:r w:rsidR="00FA0216" w:rsidRPr="00D93484">
        <w:rPr>
          <w:rFonts w:ascii="Century Gothic" w:hAnsi="Century Gothic" w:cs="Century Gothic"/>
          <w:color w:val="443B2E"/>
        </w:rPr>
        <w:t>Bibop</w:t>
      </w:r>
      <w:proofErr w:type="spellEnd"/>
      <w:r w:rsidR="00CB20A9">
        <w:rPr>
          <w:rFonts w:ascii="Century Gothic" w:hAnsi="Century Gothic" w:cs="Century Gothic"/>
          <w:color w:val="443B2E"/>
        </w:rPr>
        <w:t xml:space="preserve"> </w:t>
      </w:r>
      <w:r w:rsidR="00FA0216" w:rsidRPr="00D93484">
        <w:rPr>
          <w:rFonts w:ascii="Century Gothic" w:hAnsi="Century Gothic" w:cs="Century Gothic"/>
          <w:color w:val="443B2E"/>
        </w:rPr>
        <w:t xml:space="preserve">Gresta </w:t>
      </w:r>
      <w:r w:rsidR="00CB20A9">
        <w:rPr>
          <w:rFonts w:ascii="Century Gothic" w:hAnsi="Century Gothic" w:cs="Century Gothic"/>
          <w:color w:val="443B2E"/>
        </w:rPr>
        <w:t>–</w:t>
      </w:r>
      <w:proofErr w:type="spellStart"/>
      <w:r w:rsidR="00FA0216" w:rsidRPr="00D93484">
        <w:rPr>
          <w:rFonts w:ascii="Century Gothic" w:hAnsi="Century Gothic" w:cs="Century Gothic"/>
          <w:color w:val="443B2E"/>
        </w:rPr>
        <w:t>Hyperloop</w:t>
      </w:r>
      <w:proofErr w:type="spellEnd"/>
      <w:r w:rsidR="00CB20A9">
        <w:rPr>
          <w:rFonts w:ascii="Century Gothic" w:hAnsi="Century Gothic" w:cs="Century Gothic"/>
          <w:color w:val="443B2E"/>
        </w:rPr>
        <w:t>).</w:t>
      </w:r>
      <w:r w:rsidRPr="00D93484">
        <w:rPr>
          <w:rFonts w:ascii="Century Gothic" w:hAnsi="Century Gothic" w:cs="Century Gothic"/>
          <w:color w:val="443B2E"/>
        </w:rPr>
        <w:t xml:space="preserve"> </w:t>
      </w:r>
    </w:p>
    <w:p w:rsidR="00FA0216" w:rsidRDefault="00FA0216" w:rsidP="003F3152">
      <w:pPr>
        <w:widowControl w:val="0"/>
        <w:autoSpaceDE w:val="0"/>
        <w:autoSpaceDN w:val="0"/>
        <w:adjustRightInd w:val="0"/>
        <w:spacing w:after="240"/>
        <w:jc w:val="both"/>
        <w:rPr>
          <w:rFonts w:ascii="Century Gothic" w:hAnsi="Century Gothic" w:cs="Century Gothic"/>
          <w:color w:val="443B2E"/>
        </w:rPr>
      </w:pPr>
    </w:p>
    <w:p w:rsidR="00283346" w:rsidRPr="00D93484" w:rsidRDefault="00283346" w:rsidP="003F3152">
      <w:pPr>
        <w:widowControl w:val="0"/>
        <w:autoSpaceDE w:val="0"/>
        <w:autoSpaceDN w:val="0"/>
        <w:adjustRightInd w:val="0"/>
        <w:spacing w:after="240"/>
        <w:jc w:val="both"/>
        <w:rPr>
          <w:rFonts w:ascii="Century Gothic" w:hAnsi="Century Gothic" w:cs="Century Gothic"/>
          <w:color w:val="443B2E"/>
        </w:rPr>
      </w:pPr>
    </w:p>
    <w:p w:rsidR="00C2033F" w:rsidRPr="00283346" w:rsidRDefault="00C2033F" w:rsidP="00283346">
      <w:pPr>
        <w:pStyle w:val="Paragrafoelenco"/>
        <w:widowControl w:val="0"/>
        <w:numPr>
          <w:ilvl w:val="0"/>
          <w:numId w:val="12"/>
        </w:numPr>
        <w:autoSpaceDE w:val="0"/>
        <w:autoSpaceDN w:val="0"/>
        <w:adjustRightInd w:val="0"/>
        <w:spacing w:after="240"/>
        <w:jc w:val="both"/>
        <w:rPr>
          <w:rFonts w:ascii="Century Gothic" w:hAnsi="Century Gothic" w:cs="Century Gothic"/>
          <w:b/>
          <w:color w:val="443B2E"/>
        </w:rPr>
      </w:pPr>
      <w:r w:rsidRPr="00283346">
        <w:rPr>
          <w:rFonts w:ascii="Century Gothic" w:hAnsi="Century Gothic" w:cs="Century Gothic"/>
          <w:b/>
          <w:color w:val="443B2E"/>
        </w:rPr>
        <w:t>Realizzazione di 5 filmati/prodotti multimediali sui contenuti dei workshop di cui al punto precedente, ottimizzati per la fruizione on-line (in modalità tipo MOOC)</w:t>
      </w:r>
    </w:p>
    <w:p w:rsidR="00283346" w:rsidRDefault="00283346" w:rsidP="003F3152">
      <w:pPr>
        <w:widowControl w:val="0"/>
        <w:autoSpaceDE w:val="0"/>
        <w:autoSpaceDN w:val="0"/>
        <w:adjustRightInd w:val="0"/>
        <w:spacing w:after="240"/>
        <w:ind w:left="567"/>
        <w:jc w:val="both"/>
        <w:rPr>
          <w:rFonts w:ascii="Century Gothic" w:hAnsi="Century Gothic" w:cs="Century Gothic"/>
          <w:color w:val="443B2E"/>
        </w:rPr>
      </w:pPr>
    </w:p>
    <w:p w:rsidR="00C2033F" w:rsidRDefault="00DA2354" w:rsidP="003F3152">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Saranno realizzati 5 prodotti multimediali che riprendano i contenuti dei workshop. Tali prodotti potranno essere utilizzati tanto dai manager coinvolti nel progetto che non abbiano avuto modo di prendere parte alla sessione live, quanto da chi voglia tornare su alcuni concetti per approfondirli.</w:t>
      </w:r>
    </w:p>
    <w:p w:rsidR="009801B0" w:rsidRDefault="009801B0" w:rsidP="00145824">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 xml:space="preserve">Quanto alla produzione ed erogazione di formazione on line e in MOOC, Digital </w:t>
      </w:r>
      <w:proofErr w:type="spellStart"/>
      <w:r>
        <w:rPr>
          <w:rFonts w:ascii="Century Gothic" w:hAnsi="Century Gothic" w:cs="Century Gothic"/>
          <w:color w:val="443B2E"/>
        </w:rPr>
        <w:t>Magics</w:t>
      </w:r>
      <w:proofErr w:type="spellEnd"/>
      <w:r>
        <w:rPr>
          <w:rFonts w:ascii="Century Gothic" w:hAnsi="Century Gothic" w:cs="Century Gothic"/>
          <w:color w:val="443B2E"/>
        </w:rPr>
        <w:t xml:space="preserve"> ha lanciato DIGITAL MAGICS STARTUP UNIVERSITY, Il primo incubatore Italiano per la formazione di aspiranti imprenditori e </w:t>
      </w:r>
      <w:proofErr w:type="spellStart"/>
      <w:r>
        <w:rPr>
          <w:rFonts w:ascii="Century Gothic" w:hAnsi="Century Gothic" w:cs="Century Gothic"/>
          <w:color w:val="443B2E"/>
        </w:rPr>
        <w:t>startupper</w:t>
      </w:r>
      <w:proofErr w:type="spellEnd"/>
      <w:r>
        <w:rPr>
          <w:rFonts w:ascii="Century Gothic" w:hAnsi="Century Gothic" w:cs="Century Gothic"/>
          <w:color w:val="443B2E"/>
        </w:rPr>
        <w:t>.</w:t>
      </w:r>
      <w:r w:rsidR="00145824">
        <w:rPr>
          <w:rFonts w:ascii="Century Gothic" w:hAnsi="Century Gothic" w:cs="Century Gothic"/>
          <w:color w:val="443B2E"/>
        </w:rPr>
        <w:t xml:space="preserve"> Questi </w:t>
      </w:r>
      <w:r>
        <w:rPr>
          <w:rFonts w:ascii="Century Gothic" w:hAnsi="Century Gothic" w:cs="Century Gothic"/>
          <w:color w:val="443B2E"/>
        </w:rPr>
        <w:t xml:space="preserve">corsi on line e in presenza </w:t>
      </w:r>
      <w:r w:rsidR="00785F20">
        <w:rPr>
          <w:rFonts w:ascii="Century Gothic" w:hAnsi="Century Gothic" w:cs="Century Gothic"/>
          <w:color w:val="443B2E"/>
        </w:rPr>
        <w:t>consen</w:t>
      </w:r>
      <w:r w:rsidR="00145824">
        <w:rPr>
          <w:rFonts w:ascii="Century Gothic" w:hAnsi="Century Gothic" w:cs="Century Gothic"/>
          <w:color w:val="443B2E"/>
        </w:rPr>
        <w:t>tirann</w:t>
      </w:r>
      <w:r>
        <w:rPr>
          <w:rFonts w:ascii="Century Gothic" w:hAnsi="Century Gothic" w:cs="Century Gothic"/>
          <w:color w:val="443B2E"/>
        </w:rPr>
        <w:t xml:space="preserve">o di acquisire tutte le competenze necessarie </w:t>
      </w:r>
      <w:r w:rsidR="00785F20">
        <w:rPr>
          <w:rFonts w:ascii="Century Gothic" w:hAnsi="Century Gothic" w:cs="Century Gothic"/>
          <w:color w:val="443B2E"/>
        </w:rPr>
        <w:t xml:space="preserve">a far decollare un’idea di business digitale, dal </w:t>
      </w:r>
      <w:proofErr w:type="spellStart"/>
      <w:r w:rsidR="00785F20">
        <w:rPr>
          <w:rFonts w:ascii="Century Gothic" w:hAnsi="Century Gothic" w:cs="Century Gothic"/>
          <w:color w:val="443B2E"/>
        </w:rPr>
        <w:t>conce</w:t>
      </w:r>
      <w:r w:rsidR="00145824">
        <w:rPr>
          <w:rFonts w:ascii="Century Gothic" w:hAnsi="Century Gothic" w:cs="Century Gothic"/>
          <w:color w:val="443B2E"/>
        </w:rPr>
        <w:t>pt</w:t>
      </w:r>
      <w:proofErr w:type="spellEnd"/>
      <w:r w:rsidR="00785F20">
        <w:rPr>
          <w:rFonts w:ascii="Century Gothic" w:hAnsi="Century Gothic" w:cs="Century Gothic"/>
          <w:color w:val="443B2E"/>
        </w:rPr>
        <w:t xml:space="preserve"> fino alla vendita di prodotti e servizi.</w:t>
      </w:r>
    </w:p>
    <w:p w:rsidR="00785F20" w:rsidRDefault="00785F20" w:rsidP="003F3152">
      <w:pPr>
        <w:widowControl w:val="0"/>
        <w:autoSpaceDE w:val="0"/>
        <w:autoSpaceDN w:val="0"/>
        <w:adjustRightInd w:val="0"/>
        <w:spacing w:after="240"/>
        <w:ind w:left="567"/>
        <w:jc w:val="both"/>
        <w:rPr>
          <w:rFonts w:ascii="Century Gothic" w:hAnsi="Century Gothic" w:cs="Century Gothic"/>
          <w:color w:val="443B2E"/>
        </w:rPr>
      </w:pPr>
      <w:r>
        <w:rPr>
          <w:rFonts w:ascii="Century Gothic" w:hAnsi="Century Gothic" w:cs="Century Gothic"/>
          <w:color w:val="443B2E"/>
        </w:rPr>
        <w:t xml:space="preserve">Gli </w:t>
      </w:r>
      <w:r w:rsidRPr="007E73CC">
        <w:rPr>
          <w:rFonts w:ascii="Century Gothic" w:hAnsi="Century Gothic" w:cs="Century Gothic"/>
          <w:color w:val="443B2E"/>
        </w:rPr>
        <w:t>argomenti trattati</w:t>
      </w:r>
      <w:r>
        <w:rPr>
          <w:rFonts w:ascii="Century Gothic" w:hAnsi="Century Gothic" w:cs="Century Gothic"/>
          <w:color w:val="443B2E"/>
        </w:rPr>
        <w:t xml:space="preserve"> </w:t>
      </w:r>
      <w:r w:rsidR="00145824">
        <w:rPr>
          <w:rFonts w:ascii="Century Gothic" w:hAnsi="Century Gothic" w:cs="Century Gothic"/>
          <w:color w:val="443B2E"/>
        </w:rPr>
        <w:t xml:space="preserve">nei corsi </w:t>
      </w:r>
      <w:r>
        <w:rPr>
          <w:rFonts w:ascii="Century Gothic" w:hAnsi="Century Gothic" w:cs="Century Gothic"/>
          <w:color w:val="443B2E"/>
        </w:rPr>
        <w:t>comprendono:</w:t>
      </w:r>
    </w:p>
    <w:p w:rsidR="00785F20" w:rsidRDefault="00785F20" w:rsidP="003F3152">
      <w:pPr>
        <w:pStyle w:val="Paragrafoelenco"/>
        <w:widowControl w:val="0"/>
        <w:numPr>
          <w:ilvl w:val="0"/>
          <w:numId w:val="8"/>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Idea generation,</w:t>
      </w:r>
    </w:p>
    <w:p w:rsidR="00785F20" w:rsidRDefault="00785F20" w:rsidP="003F3152">
      <w:pPr>
        <w:pStyle w:val="Paragrafoelenco"/>
        <w:widowControl w:val="0"/>
        <w:numPr>
          <w:ilvl w:val="0"/>
          <w:numId w:val="8"/>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 xml:space="preserve">Elevator </w:t>
      </w:r>
      <w:proofErr w:type="spellStart"/>
      <w:r>
        <w:rPr>
          <w:rFonts w:ascii="Century Gothic" w:hAnsi="Century Gothic" w:cs="Century Gothic"/>
          <w:color w:val="443B2E"/>
        </w:rPr>
        <w:t>pitch</w:t>
      </w:r>
      <w:proofErr w:type="spellEnd"/>
      <w:r>
        <w:rPr>
          <w:rFonts w:ascii="Century Gothic" w:hAnsi="Century Gothic" w:cs="Century Gothic"/>
          <w:color w:val="443B2E"/>
        </w:rPr>
        <w:t>,</w:t>
      </w:r>
    </w:p>
    <w:p w:rsidR="00785F20" w:rsidRDefault="00785F20" w:rsidP="003F3152">
      <w:pPr>
        <w:pStyle w:val="Paragrafoelenco"/>
        <w:widowControl w:val="0"/>
        <w:numPr>
          <w:ilvl w:val="0"/>
          <w:numId w:val="8"/>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 xml:space="preserve">Business </w:t>
      </w:r>
      <w:proofErr w:type="spellStart"/>
      <w:r>
        <w:rPr>
          <w:rFonts w:ascii="Century Gothic" w:hAnsi="Century Gothic" w:cs="Century Gothic"/>
          <w:color w:val="443B2E"/>
        </w:rPr>
        <w:t>Canvas</w:t>
      </w:r>
      <w:proofErr w:type="spellEnd"/>
      <w:r>
        <w:rPr>
          <w:rFonts w:ascii="Century Gothic" w:hAnsi="Century Gothic" w:cs="Century Gothic"/>
          <w:color w:val="443B2E"/>
        </w:rPr>
        <w:t>,</w:t>
      </w:r>
    </w:p>
    <w:p w:rsidR="00785F20" w:rsidRDefault="00785F20" w:rsidP="003F3152">
      <w:pPr>
        <w:pStyle w:val="Paragrafoelenco"/>
        <w:widowControl w:val="0"/>
        <w:numPr>
          <w:ilvl w:val="0"/>
          <w:numId w:val="8"/>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 xml:space="preserve">Project </w:t>
      </w:r>
      <w:proofErr w:type="spellStart"/>
      <w:r>
        <w:rPr>
          <w:rFonts w:ascii="Century Gothic" w:hAnsi="Century Gothic" w:cs="Century Gothic"/>
          <w:color w:val="443B2E"/>
        </w:rPr>
        <w:t>presentation</w:t>
      </w:r>
      <w:proofErr w:type="spellEnd"/>
      <w:r>
        <w:rPr>
          <w:rFonts w:ascii="Century Gothic" w:hAnsi="Century Gothic" w:cs="Century Gothic"/>
          <w:color w:val="443B2E"/>
        </w:rPr>
        <w:t>,</w:t>
      </w:r>
    </w:p>
    <w:p w:rsidR="00785F20" w:rsidRDefault="00785F20" w:rsidP="003F3152">
      <w:pPr>
        <w:pStyle w:val="Paragrafoelenco"/>
        <w:widowControl w:val="0"/>
        <w:numPr>
          <w:ilvl w:val="0"/>
          <w:numId w:val="8"/>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Business Plan,</w:t>
      </w:r>
    </w:p>
    <w:p w:rsidR="00785F20" w:rsidRDefault="00785F20" w:rsidP="003F3152">
      <w:pPr>
        <w:pStyle w:val="Paragrafoelenco"/>
        <w:widowControl w:val="0"/>
        <w:numPr>
          <w:ilvl w:val="0"/>
          <w:numId w:val="8"/>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Digital Marketing,</w:t>
      </w:r>
    </w:p>
    <w:p w:rsidR="00785F20" w:rsidRDefault="00785F20" w:rsidP="003F3152">
      <w:pPr>
        <w:pStyle w:val="Paragrafoelenco"/>
        <w:widowControl w:val="0"/>
        <w:numPr>
          <w:ilvl w:val="0"/>
          <w:numId w:val="8"/>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 xml:space="preserve">Sales </w:t>
      </w:r>
      <w:proofErr w:type="spellStart"/>
      <w:r>
        <w:rPr>
          <w:rFonts w:ascii="Century Gothic" w:hAnsi="Century Gothic" w:cs="Century Gothic"/>
          <w:color w:val="443B2E"/>
        </w:rPr>
        <w:t>Funnel</w:t>
      </w:r>
      <w:proofErr w:type="spellEnd"/>
      <w:r>
        <w:rPr>
          <w:rFonts w:ascii="Century Gothic" w:hAnsi="Century Gothic" w:cs="Century Gothic"/>
          <w:color w:val="443B2E"/>
        </w:rPr>
        <w:t>,</w:t>
      </w:r>
    </w:p>
    <w:p w:rsidR="00785F20" w:rsidRDefault="00785F20" w:rsidP="003F3152">
      <w:pPr>
        <w:pStyle w:val="Paragrafoelenco"/>
        <w:widowControl w:val="0"/>
        <w:numPr>
          <w:ilvl w:val="0"/>
          <w:numId w:val="8"/>
        </w:numPr>
        <w:autoSpaceDE w:val="0"/>
        <w:autoSpaceDN w:val="0"/>
        <w:adjustRightInd w:val="0"/>
        <w:spacing w:after="240"/>
        <w:jc w:val="both"/>
        <w:rPr>
          <w:rFonts w:ascii="Century Gothic" w:hAnsi="Century Gothic" w:cs="Century Gothic"/>
          <w:color w:val="443B2E"/>
        </w:rPr>
      </w:pPr>
      <w:proofErr w:type="spellStart"/>
      <w:r>
        <w:rPr>
          <w:rFonts w:ascii="Century Gothic" w:hAnsi="Century Gothic" w:cs="Century Gothic"/>
          <w:color w:val="443B2E"/>
        </w:rPr>
        <w:t>Seed</w:t>
      </w:r>
      <w:proofErr w:type="spellEnd"/>
      <w:r>
        <w:rPr>
          <w:rFonts w:ascii="Century Gothic" w:hAnsi="Century Gothic" w:cs="Century Gothic"/>
          <w:color w:val="443B2E"/>
        </w:rPr>
        <w:t xml:space="preserve"> </w:t>
      </w:r>
      <w:proofErr w:type="spellStart"/>
      <w:r>
        <w:rPr>
          <w:rFonts w:ascii="Century Gothic" w:hAnsi="Century Gothic" w:cs="Century Gothic"/>
          <w:color w:val="443B2E"/>
        </w:rPr>
        <w:t>funding</w:t>
      </w:r>
      <w:proofErr w:type="spellEnd"/>
      <w:r>
        <w:rPr>
          <w:rFonts w:ascii="Century Gothic" w:hAnsi="Century Gothic" w:cs="Century Gothic"/>
          <w:color w:val="443B2E"/>
        </w:rPr>
        <w:t>,</w:t>
      </w:r>
    </w:p>
    <w:p w:rsidR="00785F20" w:rsidRDefault="00785F20" w:rsidP="003F3152">
      <w:pPr>
        <w:pStyle w:val="Paragrafoelenco"/>
        <w:widowControl w:val="0"/>
        <w:numPr>
          <w:ilvl w:val="0"/>
          <w:numId w:val="8"/>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 xml:space="preserve">Public </w:t>
      </w:r>
      <w:proofErr w:type="spellStart"/>
      <w:r>
        <w:rPr>
          <w:rFonts w:ascii="Century Gothic" w:hAnsi="Century Gothic" w:cs="Century Gothic"/>
          <w:color w:val="443B2E"/>
        </w:rPr>
        <w:t>speaking</w:t>
      </w:r>
      <w:proofErr w:type="spellEnd"/>
      <w:r>
        <w:rPr>
          <w:rFonts w:ascii="Century Gothic" w:hAnsi="Century Gothic" w:cs="Century Gothic"/>
          <w:color w:val="443B2E"/>
        </w:rPr>
        <w:t>,</w:t>
      </w:r>
    </w:p>
    <w:p w:rsidR="00785F20" w:rsidRDefault="00785F20" w:rsidP="003F3152">
      <w:pPr>
        <w:pStyle w:val="Paragrafoelenco"/>
        <w:widowControl w:val="0"/>
        <w:numPr>
          <w:ilvl w:val="0"/>
          <w:numId w:val="8"/>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Ricerca finanziamenti,</w:t>
      </w:r>
    </w:p>
    <w:p w:rsidR="00785F20" w:rsidRDefault="00785F20" w:rsidP="003F3152">
      <w:pPr>
        <w:pStyle w:val="Paragrafoelenco"/>
        <w:widowControl w:val="0"/>
        <w:numPr>
          <w:ilvl w:val="0"/>
          <w:numId w:val="8"/>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Certificazione delle startup,</w:t>
      </w:r>
    </w:p>
    <w:p w:rsidR="00785F20" w:rsidRDefault="00785F20" w:rsidP="003F3152">
      <w:pPr>
        <w:pStyle w:val="Paragrafoelenco"/>
        <w:widowControl w:val="0"/>
        <w:numPr>
          <w:ilvl w:val="0"/>
          <w:numId w:val="8"/>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Ruolo dell’incubatore.</w:t>
      </w:r>
    </w:p>
    <w:p w:rsidR="006E7A84" w:rsidRDefault="006E7A84" w:rsidP="003F3152">
      <w:pPr>
        <w:pStyle w:val="Paragrafoelenco"/>
        <w:widowControl w:val="0"/>
        <w:autoSpaceDE w:val="0"/>
        <w:autoSpaceDN w:val="0"/>
        <w:adjustRightInd w:val="0"/>
        <w:spacing w:after="240"/>
        <w:jc w:val="both"/>
        <w:rPr>
          <w:rFonts w:ascii="Century Gothic" w:hAnsi="Century Gothic" w:cs="Century Gothic"/>
          <w:color w:val="443B2E"/>
        </w:rPr>
      </w:pPr>
    </w:p>
    <w:p w:rsidR="007E73CC" w:rsidRDefault="007E73CC" w:rsidP="003F3152">
      <w:pPr>
        <w:pStyle w:val="Paragrafoelenco"/>
        <w:widowControl w:val="0"/>
        <w:autoSpaceDE w:val="0"/>
        <w:autoSpaceDN w:val="0"/>
        <w:adjustRightInd w:val="0"/>
        <w:spacing w:after="240"/>
        <w:jc w:val="both"/>
        <w:rPr>
          <w:rFonts w:ascii="Century Gothic" w:hAnsi="Century Gothic" w:cs="Century Gothic"/>
          <w:color w:val="443B2E"/>
        </w:rPr>
      </w:pPr>
    </w:p>
    <w:p w:rsidR="001818E6" w:rsidRPr="00785F20" w:rsidRDefault="001818E6" w:rsidP="003F3152">
      <w:pPr>
        <w:pStyle w:val="Paragrafoelenco"/>
        <w:widowControl w:val="0"/>
        <w:autoSpaceDE w:val="0"/>
        <w:autoSpaceDN w:val="0"/>
        <w:adjustRightInd w:val="0"/>
        <w:spacing w:after="240"/>
        <w:jc w:val="both"/>
        <w:rPr>
          <w:rFonts w:ascii="Century Gothic" w:hAnsi="Century Gothic" w:cs="Century Gothic"/>
          <w:color w:val="443B2E"/>
        </w:rPr>
      </w:pPr>
      <w:bookmarkStart w:id="0" w:name="_GoBack"/>
      <w:bookmarkEnd w:id="0"/>
    </w:p>
    <w:p w:rsidR="00C2033F" w:rsidRDefault="006E7A84" w:rsidP="00283346">
      <w:pPr>
        <w:pStyle w:val="Paragrafoelenco"/>
        <w:widowControl w:val="0"/>
        <w:numPr>
          <w:ilvl w:val="0"/>
          <w:numId w:val="12"/>
        </w:numPr>
        <w:autoSpaceDE w:val="0"/>
        <w:autoSpaceDN w:val="0"/>
        <w:adjustRightInd w:val="0"/>
        <w:spacing w:after="240"/>
        <w:jc w:val="both"/>
        <w:rPr>
          <w:rFonts w:ascii="Century Gothic" w:hAnsi="Century Gothic" w:cs="Century Gothic"/>
          <w:b/>
          <w:color w:val="443B2E"/>
        </w:rPr>
      </w:pPr>
      <w:r w:rsidRPr="006E7A84">
        <w:rPr>
          <w:rFonts w:ascii="Century Gothic" w:hAnsi="Century Gothic" w:cs="Century Gothic"/>
          <w:b/>
          <w:color w:val="443B2E"/>
        </w:rPr>
        <w:t xml:space="preserve">3 sessioni di lavoro da almeno 3 ore per ognuno dei 5 gruppi che </w:t>
      </w:r>
      <w:r w:rsidRPr="007E73CC">
        <w:rPr>
          <w:rFonts w:ascii="Century Gothic" w:hAnsi="Century Gothic" w:cs="Century Gothic"/>
          <w:b/>
          <w:color w:val="443B2E"/>
        </w:rPr>
        <w:t xml:space="preserve">svilupperanno business </w:t>
      </w:r>
      <w:proofErr w:type="spellStart"/>
      <w:r w:rsidRPr="007E73CC">
        <w:rPr>
          <w:rFonts w:ascii="Century Gothic" w:hAnsi="Century Gothic" w:cs="Century Gothic"/>
          <w:b/>
          <w:color w:val="443B2E"/>
        </w:rPr>
        <w:t>ideas</w:t>
      </w:r>
      <w:proofErr w:type="spellEnd"/>
      <w:r w:rsidR="007E73CC" w:rsidRPr="007E73CC">
        <w:rPr>
          <w:rFonts w:ascii="Century Gothic" w:hAnsi="Century Gothic" w:cs="Century Gothic"/>
          <w:b/>
          <w:color w:val="443B2E"/>
        </w:rPr>
        <w:t xml:space="preserve"> da</w:t>
      </w:r>
      <w:r w:rsidR="007E73CC">
        <w:rPr>
          <w:rFonts w:ascii="Century Gothic" w:hAnsi="Century Gothic" w:cs="Century Gothic"/>
          <w:b/>
          <w:color w:val="443B2E"/>
        </w:rPr>
        <w:t xml:space="preserve"> valutare</w:t>
      </w:r>
    </w:p>
    <w:p w:rsidR="007E73CC" w:rsidRDefault="007E73CC" w:rsidP="003F3152">
      <w:pPr>
        <w:widowControl w:val="0"/>
        <w:autoSpaceDE w:val="0"/>
        <w:autoSpaceDN w:val="0"/>
        <w:adjustRightInd w:val="0"/>
        <w:spacing w:after="240"/>
        <w:jc w:val="both"/>
        <w:rPr>
          <w:rFonts w:ascii="Century Gothic" w:hAnsi="Century Gothic" w:cs="Century Gothic"/>
          <w:color w:val="443B2E"/>
        </w:rPr>
      </w:pPr>
    </w:p>
    <w:p w:rsidR="006E7A84" w:rsidRDefault="007E73CC" w:rsidP="003F3152">
      <w:pPr>
        <w:widowControl w:val="0"/>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lastRenderedPageBreak/>
        <w:t xml:space="preserve">Questa è una fase di </w:t>
      </w:r>
      <w:r w:rsidR="006E7A84">
        <w:rPr>
          <w:rFonts w:ascii="Century Gothic" w:hAnsi="Century Gothic" w:cs="Century Gothic"/>
          <w:color w:val="443B2E"/>
        </w:rPr>
        <w:t>accompag</w:t>
      </w:r>
      <w:r w:rsidR="009C71E4">
        <w:rPr>
          <w:rFonts w:ascii="Century Gothic" w:hAnsi="Century Gothic" w:cs="Century Gothic"/>
          <w:color w:val="443B2E"/>
        </w:rPr>
        <w:t>n</w:t>
      </w:r>
      <w:r w:rsidR="006E7A84">
        <w:rPr>
          <w:rFonts w:ascii="Century Gothic" w:hAnsi="Century Gothic" w:cs="Century Gothic"/>
          <w:color w:val="443B2E"/>
        </w:rPr>
        <w:t xml:space="preserve">amento, </w:t>
      </w:r>
      <w:r>
        <w:rPr>
          <w:rFonts w:ascii="Century Gothic" w:hAnsi="Century Gothic" w:cs="Century Gothic"/>
          <w:color w:val="443B2E"/>
        </w:rPr>
        <w:t xml:space="preserve">in cui </w:t>
      </w:r>
      <w:r w:rsidR="006E7A84">
        <w:rPr>
          <w:rFonts w:ascii="Century Gothic" w:hAnsi="Century Gothic" w:cs="Century Gothic"/>
          <w:color w:val="443B2E"/>
        </w:rPr>
        <w:t xml:space="preserve">le sessioni di lavoro, condotte da esperti </w:t>
      </w:r>
      <w:proofErr w:type="spellStart"/>
      <w:r w:rsidR="006E7A84">
        <w:rPr>
          <w:rFonts w:ascii="Century Gothic" w:hAnsi="Century Gothic" w:cs="Century Gothic"/>
          <w:color w:val="443B2E"/>
        </w:rPr>
        <w:t>advisor</w:t>
      </w:r>
      <w:proofErr w:type="spellEnd"/>
      <w:r w:rsidR="006E7A84">
        <w:rPr>
          <w:rFonts w:ascii="Century Gothic" w:hAnsi="Century Gothic" w:cs="Century Gothic"/>
          <w:color w:val="443B2E"/>
        </w:rPr>
        <w:t xml:space="preserve"> e </w:t>
      </w:r>
      <w:proofErr w:type="spellStart"/>
      <w:r w:rsidR="006E7A84">
        <w:rPr>
          <w:rFonts w:ascii="Century Gothic" w:hAnsi="Century Gothic" w:cs="Century Gothic"/>
          <w:color w:val="443B2E"/>
        </w:rPr>
        <w:t>mentor</w:t>
      </w:r>
      <w:proofErr w:type="spellEnd"/>
      <w:r w:rsidR="006E7A84">
        <w:rPr>
          <w:rFonts w:ascii="Century Gothic" w:hAnsi="Century Gothic" w:cs="Century Gothic"/>
          <w:color w:val="443B2E"/>
        </w:rPr>
        <w:t xml:space="preserve"> di Digital </w:t>
      </w:r>
      <w:proofErr w:type="spellStart"/>
      <w:r w:rsidR="006E7A84">
        <w:rPr>
          <w:rFonts w:ascii="Century Gothic" w:hAnsi="Century Gothic" w:cs="Century Gothic"/>
          <w:color w:val="443B2E"/>
        </w:rPr>
        <w:t>Magics</w:t>
      </w:r>
      <w:proofErr w:type="spellEnd"/>
      <w:r w:rsidR="006E7A84">
        <w:rPr>
          <w:rFonts w:ascii="Century Gothic" w:hAnsi="Century Gothic" w:cs="Century Gothic"/>
          <w:color w:val="443B2E"/>
        </w:rPr>
        <w:t xml:space="preserve"> per i team misti di startup e manager, copriranno le seguenti tematiche operative: </w:t>
      </w:r>
    </w:p>
    <w:p w:rsidR="007E73CC" w:rsidRPr="006E7A84" w:rsidRDefault="007E73CC" w:rsidP="003F3152">
      <w:pPr>
        <w:widowControl w:val="0"/>
        <w:autoSpaceDE w:val="0"/>
        <w:autoSpaceDN w:val="0"/>
        <w:adjustRightInd w:val="0"/>
        <w:spacing w:after="240"/>
        <w:jc w:val="both"/>
        <w:rPr>
          <w:rFonts w:ascii="Century Gothic" w:hAnsi="Century Gothic" w:cs="Century Gothic"/>
          <w:color w:val="443B2E"/>
        </w:rPr>
      </w:pPr>
    </w:p>
    <w:p w:rsidR="007E1703" w:rsidRDefault="007E1703" w:rsidP="003F3152">
      <w:pPr>
        <w:pStyle w:val="Paragrafoelenco"/>
        <w:widowControl w:val="0"/>
        <w:numPr>
          <w:ilvl w:val="0"/>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IDEA</w:t>
      </w:r>
    </w:p>
    <w:p w:rsidR="007E1703" w:rsidRDefault="007E1703"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Ecosistema delle startup,</w:t>
      </w:r>
    </w:p>
    <w:p w:rsidR="007E1703" w:rsidRDefault="007E1703"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Scelte tecnologiche,</w:t>
      </w:r>
    </w:p>
    <w:p w:rsidR="007E1703" w:rsidRDefault="007E1703"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Brainstorming</w:t>
      </w:r>
      <w:r w:rsidR="00D9128E">
        <w:rPr>
          <w:rFonts w:ascii="Century Gothic" w:hAnsi="Century Gothic" w:cs="Century Gothic"/>
          <w:color w:val="443B2E"/>
        </w:rPr>
        <w:t>.</w:t>
      </w:r>
    </w:p>
    <w:p w:rsidR="007E73CC" w:rsidRDefault="007E73CC" w:rsidP="007E73CC">
      <w:pPr>
        <w:pStyle w:val="Paragrafoelenco"/>
        <w:widowControl w:val="0"/>
        <w:autoSpaceDE w:val="0"/>
        <w:autoSpaceDN w:val="0"/>
        <w:adjustRightInd w:val="0"/>
        <w:spacing w:after="240"/>
        <w:ind w:left="1440"/>
        <w:jc w:val="both"/>
        <w:rPr>
          <w:rFonts w:ascii="Century Gothic" w:hAnsi="Century Gothic" w:cs="Century Gothic"/>
          <w:color w:val="443B2E"/>
        </w:rPr>
      </w:pPr>
    </w:p>
    <w:p w:rsidR="007E1703" w:rsidRDefault="007E1703" w:rsidP="003F3152">
      <w:pPr>
        <w:pStyle w:val="Paragrafoelenco"/>
        <w:widowControl w:val="0"/>
        <w:numPr>
          <w:ilvl w:val="0"/>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VALIDAZIONE</w:t>
      </w:r>
    </w:p>
    <w:p w:rsidR="007E1703" w:rsidRDefault="007E1703"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proofErr w:type="spellStart"/>
      <w:r>
        <w:rPr>
          <w:rFonts w:ascii="Century Gothic" w:hAnsi="Century Gothic" w:cs="Century Gothic"/>
          <w:color w:val="443B2E"/>
        </w:rPr>
        <w:t>Customer</w:t>
      </w:r>
      <w:proofErr w:type="spellEnd"/>
      <w:r>
        <w:rPr>
          <w:rFonts w:ascii="Century Gothic" w:hAnsi="Century Gothic" w:cs="Century Gothic"/>
          <w:color w:val="443B2E"/>
        </w:rPr>
        <w:t xml:space="preserve"> </w:t>
      </w:r>
      <w:proofErr w:type="spellStart"/>
      <w:r>
        <w:rPr>
          <w:rFonts w:ascii="Century Gothic" w:hAnsi="Century Gothic" w:cs="Century Gothic"/>
          <w:color w:val="443B2E"/>
        </w:rPr>
        <w:t>Discovery</w:t>
      </w:r>
      <w:proofErr w:type="spellEnd"/>
      <w:r>
        <w:rPr>
          <w:rFonts w:ascii="Century Gothic" w:hAnsi="Century Gothic" w:cs="Century Gothic"/>
          <w:color w:val="443B2E"/>
        </w:rPr>
        <w:t>,</w:t>
      </w:r>
    </w:p>
    <w:p w:rsidR="007E1703" w:rsidRDefault="007E1703"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Analisi della concorrenza,</w:t>
      </w:r>
    </w:p>
    <w:p w:rsidR="007E1703" w:rsidRDefault="007E1703"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Innovazione nel Business Model,</w:t>
      </w:r>
    </w:p>
    <w:p w:rsidR="007E1703" w:rsidRDefault="00D9128E"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 xml:space="preserve">Design </w:t>
      </w:r>
      <w:proofErr w:type="spellStart"/>
      <w:r>
        <w:rPr>
          <w:rFonts w:ascii="Century Gothic" w:hAnsi="Century Gothic" w:cs="Century Gothic"/>
          <w:color w:val="443B2E"/>
        </w:rPr>
        <w:t>Thinking</w:t>
      </w:r>
      <w:proofErr w:type="spellEnd"/>
      <w:r>
        <w:rPr>
          <w:rFonts w:ascii="Century Gothic" w:hAnsi="Century Gothic" w:cs="Century Gothic"/>
          <w:color w:val="443B2E"/>
        </w:rPr>
        <w:t>,</w:t>
      </w:r>
    </w:p>
    <w:p w:rsidR="00D9128E" w:rsidRDefault="00D9128E"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Lead Generation.</w:t>
      </w:r>
    </w:p>
    <w:p w:rsidR="007E73CC" w:rsidRDefault="007E73CC" w:rsidP="007E73CC">
      <w:pPr>
        <w:pStyle w:val="Paragrafoelenco"/>
        <w:widowControl w:val="0"/>
        <w:autoSpaceDE w:val="0"/>
        <w:autoSpaceDN w:val="0"/>
        <w:adjustRightInd w:val="0"/>
        <w:spacing w:after="240"/>
        <w:ind w:left="1440"/>
        <w:jc w:val="both"/>
        <w:rPr>
          <w:rFonts w:ascii="Century Gothic" w:hAnsi="Century Gothic" w:cs="Century Gothic"/>
          <w:color w:val="443B2E"/>
        </w:rPr>
      </w:pPr>
    </w:p>
    <w:p w:rsidR="00D9128E" w:rsidRDefault="00D9128E" w:rsidP="003F3152">
      <w:pPr>
        <w:pStyle w:val="Paragrafoelenco"/>
        <w:widowControl w:val="0"/>
        <w:numPr>
          <w:ilvl w:val="0"/>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SVILUPPO</w:t>
      </w:r>
    </w:p>
    <w:p w:rsidR="00D9128E" w:rsidRDefault="00D9128E"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Brand Identity,</w:t>
      </w:r>
    </w:p>
    <w:p w:rsidR="00D9128E" w:rsidRDefault="00D9128E"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proofErr w:type="spellStart"/>
      <w:r>
        <w:rPr>
          <w:rFonts w:ascii="Century Gothic" w:hAnsi="Century Gothic" w:cs="Century Gothic"/>
          <w:color w:val="443B2E"/>
        </w:rPr>
        <w:t>Minimun</w:t>
      </w:r>
      <w:proofErr w:type="spellEnd"/>
      <w:r>
        <w:rPr>
          <w:rFonts w:ascii="Century Gothic" w:hAnsi="Century Gothic" w:cs="Century Gothic"/>
          <w:color w:val="443B2E"/>
        </w:rPr>
        <w:t xml:space="preserve"> </w:t>
      </w:r>
      <w:proofErr w:type="spellStart"/>
      <w:r>
        <w:rPr>
          <w:rFonts w:ascii="Century Gothic" w:hAnsi="Century Gothic" w:cs="Century Gothic"/>
          <w:color w:val="443B2E"/>
        </w:rPr>
        <w:t>Viable</w:t>
      </w:r>
      <w:proofErr w:type="spellEnd"/>
      <w:r>
        <w:rPr>
          <w:rFonts w:ascii="Century Gothic" w:hAnsi="Century Gothic" w:cs="Century Gothic"/>
          <w:color w:val="443B2E"/>
        </w:rPr>
        <w:t xml:space="preserve"> Product,</w:t>
      </w:r>
    </w:p>
    <w:p w:rsidR="00D9128E" w:rsidRDefault="00D9128E"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proofErr w:type="spellStart"/>
      <w:r>
        <w:rPr>
          <w:rFonts w:ascii="Century Gothic" w:hAnsi="Century Gothic" w:cs="Century Gothic"/>
          <w:color w:val="443B2E"/>
        </w:rPr>
        <w:t>Growth</w:t>
      </w:r>
      <w:proofErr w:type="spellEnd"/>
      <w:r>
        <w:rPr>
          <w:rFonts w:ascii="Century Gothic" w:hAnsi="Century Gothic" w:cs="Century Gothic"/>
          <w:color w:val="443B2E"/>
        </w:rPr>
        <w:t xml:space="preserve"> </w:t>
      </w:r>
      <w:proofErr w:type="spellStart"/>
      <w:r>
        <w:rPr>
          <w:rFonts w:ascii="Century Gothic" w:hAnsi="Century Gothic" w:cs="Century Gothic"/>
          <w:color w:val="443B2E"/>
        </w:rPr>
        <w:t>Hacking</w:t>
      </w:r>
      <w:proofErr w:type="spellEnd"/>
      <w:r>
        <w:rPr>
          <w:rFonts w:ascii="Century Gothic" w:hAnsi="Century Gothic" w:cs="Century Gothic"/>
          <w:color w:val="443B2E"/>
        </w:rPr>
        <w:t>,</w:t>
      </w:r>
    </w:p>
    <w:p w:rsidR="00D9128E" w:rsidRDefault="00D9128E"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 xml:space="preserve">Analytics e </w:t>
      </w:r>
      <w:proofErr w:type="spellStart"/>
      <w:r>
        <w:rPr>
          <w:rFonts w:ascii="Century Gothic" w:hAnsi="Century Gothic" w:cs="Century Gothic"/>
          <w:color w:val="443B2E"/>
        </w:rPr>
        <w:t>traction</w:t>
      </w:r>
      <w:proofErr w:type="spellEnd"/>
      <w:r>
        <w:rPr>
          <w:rFonts w:ascii="Century Gothic" w:hAnsi="Century Gothic" w:cs="Century Gothic"/>
          <w:color w:val="443B2E"/>
        </w:rPr>
        <w:t>,</w:t>
      </w:r>
    </w:p>
    <w:p w:rsidR="00D9128E" w:rsidRDefault="00D9128E"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 xml:space="preserve">Business Plan &amp; Fund </w:t>
      </w:r>
      <w:proofErr w:type="spellStart"/>
      <w:r>
        <w:rPr>
          <w:rFonts w:ascii="Century Gothic" w:hAnsi="Century Gothic" w:cs="Century Gothic"/>
          <w:color w:val="443B2E"/>
        </w:rPr>
        <w:t>raising</w:t>
      </w:r>
      <w:proofErr w:type="spellEnd"/>
      <w:r>
        <w:rPr>
          <w:rFonts w:ascii="Century Gothic" w:hAnsi="Century Gothic" w:cs="Century Gothic"/>
          <w:color w:val="443B2E"/>
        </w:rPr>
        <w:t>,</w:t>
      </w:r>
    </w:p>
    <w:p w:rsidR="00D9128E" w:rsidRDefault="00D9128E"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 xml:space="preserve">Agile </w:t>
      </w:r>
      <w:proofErr w:type="spellStart"/>
      <w:r>
        <w:rPr>
          <w:rFonts w:ascii="Century Gothic" w:hAnsi="Century Gothic" w:cs="Century Gothic"/>
          <w:color w:val="443B2E"/>
        </w:rPr>
        <w:t>Met</w:t>
      </w:r>
      <w:r w:rsidR="009C71E4">
        <w:rPr>
          <w:rFonts w:ascii="Century Gothic" w:hAnsi="Century Gothic" w:cs="Century Gothic"/>
          <w:color w:val="443B2E"/>
        </w:rPr>
        <w:t>h</w:t>
      </w:r>
      <w:r>
        <w:rPr>
          <w:rFonts w:ascii="Century Gothic" w:hAnsi="Century Gothic" w:cs="Century Gothic"/>
          <w:color w:val="443B2E"/>
        </w:rPr>
        <w:t>odology</w:t>
      </w:r>
      <w:proofErr w:type="spellEnd"/>
      <w:r>
        <w:rPr>
          <w:rFonts w:ascii="Century Gothic" w:hAnsi="Century Gothic" w:cs="Century Gothic"/>
          <w:color w:val="443B2E"/>
        </w:rPr>
        <w:t>,</w:t>
      </w:r>
    </w:p>
    <w:p w:rsidR="00D9128E" w:rsidRDefault="00D9128E"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Sales Management.</w:t>
      </w:r>
    </w:p>
    <w:p w:rsidR="007E73CC" w:rsidRDefault="007E73CC" w:rsidP="007E73CC">
      <w:pPr>
        <w:pStyle w:val="Paragrafoelenco"/>
        <w:widowControl w:val="0"/>
        <w:autoSpaceDE w:val="0"/>
        <w:autoSpaceDN w:val="0"/>
        <w:adjustRightInd w:val="0"/>
        <w:spacing w:after="240"/>
        <w:ind w:left="1440"/>
        <w:jc w:val="both"/>
        <w:rPr>
          <w:rFonts w:ascii="Century Gothic" w:hAnsi="Century Gothic" w:cs="Century Gothic"/>
          <w:color w:val="443B2E"/>
        </w:rPr>
      </w:pPr>
    </w:p>
    <w:p w:rsidR="00D9128E" w:rsidRDefault="00D9128E" w:rsidP="003F3152">
      <w:pPr>
        <w:pStyle w:val="Paragrafoelenco"/>
        <w:widowControl w:val="0"/>
        <w:numPr>
          <w:ilvl w:val="0"/>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PITCH</w:t>
      </w:r>
    </w:p>
    <w:p w:rsidR="00D9128E" w:rsidRDefault="00D9128E"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Definition,</w:t>
      </w:r>
    </w:p>
    <w:p w:rsidR="00D9128E" w:rsidRDefault="00D9128E"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r>
        <w:rPr>
          <w:rFonts w:ascii="Century Gothic" w:hAnsi="Century Gothic" w:cs="Century Gothic"/>
          <w:color w:val="443B2E"/>
        </w:rPr>
        <w:t>Workshop,</w:t>
      </w:r>
    </w:p>
    <w:p w:rsidR="00D9128E" w:rsidRDefault="00D9128E"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proofErr w:type="spellStart"/>
      <w:r>
        <w:rPr>
          <w:rFonts w:ascii="Century Gothic" w:hAnsi="Century Gothic" w:cs="Century Gothic"/>
          <w:color w:val="443B2E"/>
        </w:rPr>
        <w:t>Mentorship</w:t>
      </w:r>
      <w:proofErr w:type="spellEnd"/>
      <w:r>
        <w:rPr>
          <w:rFonts w:ascii="Century Gothic" w:hAnsi="Century Gothic" w:cs="Century Gothic"/>
          <w:color w:val="443B2E"/>
        </w:rPr>
        <w:t>,</w:t>
      </w:r>
    </w:p>
    <w:p w:rsidR="00D9128E" w:rsidRDefault="00D9128E" w:rsidP="003F3152">
      <w:pPr>
        <w:pStyle w:val="Paragrafoelenco"/>
        <w:widowControl w:val="0"/>
        <w:numPr>
          <w:ilvl w:val="1"/>
          <w:numId w:val="3"/>
        </w:numPr>
        <w:autoSpaceDE w:val="0"/>
        <w:autoSpaceDN w:val="0"/>
        <w:adjustRightInd w:val="0"/>
        <w:spacing w:after="240"/>
        <w:jc w:val="both"/>
        <w:rPr>
          <w:rFonts w:ascii="Century Gothic" w:hAnsi="Century Gothic" w:cs="Century Gothic"/>
          <w:color w:val="443B2E"/>
        </w:rPr>
      </w:pPr>
      <w:proofErr w:type="spellStart"/>
      <w:r>
        <w:rPr>
          <w:rFonts w:ascii="Century Gothic" w:hAnsi="Century Gothic" w:cs="Century Gothic"/>
          <w:color w:val="443B2E"/>
        </w:rPr>
        <w:t>Simulation</w:t>
      </w:r>
      <w:proofErr w:type="spellEnd"/>
      <w:r>
        <w:rPr>
          <w:rFonts w:ascii="Century Gothic" w:hAnsi="Century Gothic" w:cs="Century Gothic"/>
          <w:color w:val="443B2E"/>
        </w:rPr>
        <w:t>.</w:t>
      </w:r>
    </w:p>
    <w:p w:rsidR="00D9128E" w:rsidRPr="00D9128E" w:rsidRDefault="00D9128E" w:rsidP="003F3152">
      <w:pPr>
        <w:pStyle w:val="Paragrafoelenco"/>
        <w:widowControl w:val="0"/>
        <w:autoSpaceDE w:val="0"/>
        <w:autoSpaceDN w:val="0"/>
        <w:adjustRightInd w:val="0"/>
        <w:spacing w:after="240"/>
        <w:jc w:val="both"/>
        <w:rPr>
          <w:rFonts w:ascii="Century Gothic" w:hAnsi="Century Gothic" w:cs="Century Gothic"/>
          <w:color w:val="443B2E"/>
        </w:rPr>
      </w:pPr>
    </w:p>
    <w:p w:rsidR="005603E7" w:rsidRPr="00D9128E" w:rsidRDefault="005603E7" w:rsidP="003F3152">
      <w:pPr>
        <w:widowControl w:val="0"/>
        <w:autoSpaceDE w:val="0"/>
        <w:autoSpaceDN w:val="0"/>
        <w:adjustRightInd w:val="0"/>
        <w:spacing w:after="240"/>
        <w:jc w:val="both"/>
        <w:rPr>
          <w:rFonts w:ascii="Century Gothic" w:hAnsi="Century Gothic" w:cs="Century Gothic"/>
          <w:color w:val="443B2E"/>
        </w:rPr>
      </w:pPr>
    </w:p>
    <w:sectPr w:rsidR="005603E7" w:rsidRPr="00D912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E68"/>
    <w:multiLevelType w:val="hybridMultilevel"/>
    <w:tmpl w:val="F1F60D6A"/>
    <w:lvl w:ilvl="0" w:tplc="1AE4F642">
      <w:start w:val="2"/>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0CFA7C4B"/>
    <w:multiLevelType w:val="hybridMultilevel"/>
    <w:tmpl w:val="A80EA618"/>
    <w:lvl w:ilvl="0" w:tplc="B7EA1010">
      <w:numFmt w:val="bullet"/>
      <w:lvlText w:val="-"/>
      <w:lvlJc w:val="left"/>
      <w:pPr>
        <w:ind w:left="927" w:hanging="360"/>
      </w:pPr>
      <w:rPr>
        <w:rFonts w:ascii="Century Gothic" w:eastAsiaTheme="minorEastAsia" w:hAnsi="Century Gothic" w:cs="Century Gothic"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nsid w:val="112C731F"/>
    <w:multiLevelType w:val="hybridMultilevel"/>
    <w:tmpl w:val="B8923C92"/>
    <w:lvl w:ilvl="0" w:tplc="69FECE08">
      <w:numFmt w:val="bullet"/>
      <w:lvlText w:val=""/>
      <w:lvlJc w:val="left"/>
      <w:pPr>
        <w:ind w:left="720" w:hanging="360"/>
      </w:pPr>
      <w:rPr>
        <w:rFonts w:ascii="Symbol" w:eastAsiaTheme="minorEastAsia" w:hAnsi="Symbol"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BA0EC2"/>
    <w:multiLevelType w:val="hybridMultilevel"/>
    <w:tmpl w:val="A7784F38"/>
    <w:lvl w:ilvl="0" w:tplc="5ABAEBC0">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1316758F"/>
    <w:multiLevelType w:val="hybridMultilevel"/>
    <w:tmpl w:val="94B8EF6C"/>
    <w:lvl w:ilvl="0" w:tplc="0DACC8E6">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nsid w:val="29892BA0"/>
    <w:multiLevelType w:val="hybridMultilevel"/>
    <w:tmpl w:val="7B1C4EFC"/>
    <w:lvl w:ilvl="0" w:tplc="0AFA6B5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nsid w:val="2CEC2321"/>
    <w:multiLevelType w:val="hybridMultilevel"/>
    <w:tmpl w:val="23E4490E"/>
    <w:lvl w:ilvl="0" w:tplc="7DB4F4A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nsid w:val="31E84174"/>
    <w:multiLevelType w:val="hybridMultilevel"/>
    <w:tmpl w:val="1B503040"/>
    <w:lvl w:ilvl="0" w:tplc="3FD06ECC">
      <w:start w:val="3"/>
      <w:numFmt w:val="bullet"/>
      <w:lvlText w:val="-"/>
      <w:lvlJc w:val="left"/>
      <w:pPr>
        <w:ind w:left="927" w:hanging="360"/>
      </w:pPr>
      <w:rPr>
        <w:rFonts w:ascii="Century Gothic" w:eastAsiaTheme="minorEastAsia" w:hAnsi="Century Gothic" w:cs="Century Gothic"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nsid w:val="338D6FB4"/>
    <w:multiLevelType w:val="hybridMultilevel"/>
    <w:tmpl w:val="3C96B9E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E654B2"/>
    <w:multiLevelType w:val="hybridMultilevel"/>
    <w:tmpl w:val="DD9E95A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1811364"/>
    <w:multiLevelType w:val="hybridMultilevel"/>
    <w:tmpl w:val="8764699E"/>
    <w:lvl w:ilvl="0" w:tplc="0410000F">
      <w:start w:val="1"/>
      <w:numFmt w:val="decimal"/>
      <w:lvlText w:val="%1."/>
      <w:lvlJc w:val="left"/>
      <w:pPr>
        <w:ind w:left="1002" w:hanging="360"/>
      </w:pPr>
    </w:lvl>
    <w:lvl w:ilvl="1" w:tplc="04100019">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11">
    <w:nsid w:val="519A51A0"/>
    <w:multiLevelType w:val="hybridMultilevel"/>
    <w:tmpl w:val="6B82DA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47D75DF"/>
    <w:multiLevelType w:val="hybridMultilevel"/>
    <w:tmpl w:val="5B0EB08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6"/>
  </w:num>
  <w:num w:numId="5">
    <w:abstractNumId w:val="4"/>
  </w:num>
  <w:num w:numId="6">
    <w:abstractNumId w:val="5"/>
  </w:num>
  <w:num w:numId="7">
    <w:abstractNumId w:val="8"/>
  </w:num>
  <w:num w:numId="8">
    <w:abstractNumId w:val="12"/>
  </w:num>
  <w:num w:numId="9">
    <w:abstractNumId w:val="1"/>
  </w:num>
  <w:num w:numId="10">
    <w:abstractNumId w:val="2"/>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03"/>
    <w:rsid w:val="00023FB8"/>
    <w:rsid w:val="00145824"/>
    <w:rsid w:val="00145EDB"/>
    <w:rsid w:val="0015046F"/>
    <w:rsid w:val="001818E6"/>
    <w:rsid w:val="00261708"/>
    <w:rsid w:val="00283346"/>
    <w:rsid w:val="002964FC"/>
    <w:rsid w:val="002E6F4C"/>
    <w:rsid w:val="002F63F6"/>
    <w:rsid w:val="00332A22"/>
    <w:rsid w:val="003F3152"/>
    <w:rsid w:val="00410E12"/>
    <w:rsid w:val="004A32EB"/>
    <w:rsid w:val="004E02AD"/>
    <w:rsid w:val="005603E7"/>
    <w:rsid w:val="00635F55"/>
    <w:rsid w:val="0065230B"/>
    <w:rsid w:val="006E7A84"/>
    <w:rsid w:val="00764D69"/>
    <w:rsid w:val="00785F20"/>
    <w:rsid w:val="007E1703"/>
    <w:rsid w:val="007E465A"/>
    <w:rsid w:val="007E73CC"/>
    <w:rsid w:val="00826221"/>
    <w:rsid w:val="00836AD9"/>
    <w:rsid w:val="0084270E"/>
    <w:rsid w:val="009801B0"/>
    <w:rsid w:val="00987364"/>
    <w:rsid w:val="009C1261"/>
    <w:rsid w:val="009C6237"/>
    <w:rsid w:val="009C71E4"/>
    <w:rsid w:val="009D004B"/>
    <w:rsid w:val="00A36D4D"/>
    <w:rsid w:val="00BF1B09"/>
    <w:rsid w:val="00C2033F"/>
    <w:rsid w:val="00C44958"/>
    <w:rsid w:val="00CB20A9"/>
    <w:rsid w:val="00CE532E"/>
    <w:rsid w:val="00D37972"/>
    <w:rsid w:val="00D9128E"/>
    <w:rsid w:val="00D93484"/>
    <w:rsid w:val="00DA2354"/>
    <w:rsid w:val="00E80A15"/>
    <w:rsid w:val="00FA0216"/>
    <w:rsid w:val="00FF7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1703"/>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E1703"/>
    <w:pPr>
      <w:ind w:left="720"/>
      <w:contextualSpacing/>
    </w:pPr>
  </w:style>
  <w:style w:type="paragraph" w:styleId="Testofumetto">
    <w:name w:val="Balloon Text"/>
    <w:basedOn w:val="Normale"/>
    <w:link w:val="TestofumettoCarattere"/>
    <w:uiPriority w:val="99"/>
    <w:semiHidden/>
    <w:unhideWhenUsed/>
    <w:rsid w:val="001818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18E6"/>
    <w:rPr>
      <w:rFonts w:ascii="Tahoma" w:eastAsiaTheme="minorEastAsi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1703"/>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E1703"/>
    <w:pPr>
      <w:ind w:left="720"/>
      <w:contextualSpacing/>
    </w:pPr>
  </w:style>
  <w:style w:type="paragraph" w:styleId="Testofumetto">
    <w:name w:val="Balloon Text"/>
    <w:basedOn w:val="Normale"/>
    <w:link w:val="TestofumettoCarattere"/>
    <w:uiPriority w:val="99"/>
    <w:semiHidden/>
    <w:unhideWhenUsed/>
    <w:rsid w:val="001818E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18E6"/>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6</Pages>
  <Words>1399</Words>
  <Characters>7976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guarna</dc:creator>
  <cp:lastModifiedBy>Francesca Tulli</cp:lastModifiedBy>
  <cp:revision>12</cp:revision>
  <cp:lastPrinted>2017-06-15T11:05:00Z</cp:lastPrinted>
  <dcterms:created xsi:type="dcterms:W3CDTF">2017-06-14T14:25:00Z</dcterms:created>
  <dcterms:modified xsi:type="dcterms:W3CDTF">2017-06-15T11:05:00Z</dcterms:modified>
</cp:coreProperties>
</file>